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442E61E3" w:rsidR="00472790" w:rsidRPr="00472790" w:rsidRDefault="003401CE" w:rsidP="000F0B23">
      <w:pPr>
        <w:spacing w:before="840" w:after="120"/>
        <w:rPr>
          <w:rFonts w:ascii="Calibri" w:hAnsi="Calibri"/>
          <w:b/>
          <w:sz w:val="26"/>
          <w:szCs w:val="26"/>
        </w:rPr>
      </w:pPr>
      <w:r>
        <w:rPr>
          <w:noProof/>
          <w:lang w:eastAsia="de-CH"/>
        </w:rPr>
        <w:drawing>
          <wp:anchor distT="0" distB="0" distL="114300" distR="114300" simplePos="0" relativeHeight="251658240" behindDoc="1" locked="0" layoutInCell="1" allowOverlap="1" wp14:anchorId="3459AEAA" wp14:editId="009706ED">
            <wp:simplePos x="0" y="0"/>
            <wp:positionH relativeFrom="column">
              <wp:posOffset>2103899</wp:posOffset>
            </wp:positionH>
            <wp:positionV relativeFrom="paragraph">
              <wp:posOffset>143510</wp:posOffset>
            </wp:positionV>
            <wp:extent cx="575945" cy="575945"/>
            <wp:effectExtent l="0" t="0" r="0" b="0"/>
            <wp:wrapTight wrapText="bothSides">
              <wp:wrapPolygon edited="0">
                <wp:start x="0" y="0"/>
                <wp:lineTo x="0" y="20719"/>
                <wp:lineTo x="20719" y="20719"/>
                <wp:lineTo x="2071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sz w:val="26"/>
          <w:szCs w:val="26"/>
        </w:rPr>
        <w:t>5</w:t>
      </w:r>
      <w:r w:rsidR="00A34296">
        <w:rPr>
          <w:rFonts w:ascii="Calibri" w:hAnsi="Calibri"/>
          <w:b/>
          <w:sz w:val="26"/>
          <w:szCs w:val="26"/>
        </w:rPr>
        <w:t>.10</w:t>
      </w:r>
      <w:r w:rsidR="00797FF9">
        <w:rPr>
          <w:rFonts w:ascii="Calibri" w:hAnsi="Calibri"/>
          <w:b/>
          <w:sz w:val="26"/>
          <w:szCs w:val="26"/>
        </w:rPr>
        <w:t xml:space="preserve"> </w:t>
      </w:r>
      <w:r w:rsidR="00A34296">
        <w:rPr>
          <w:rFonts w:ascii="Calibri" w:hAnsi="Calibri"/>
          <w:b/>
          <w:sz w:val="26"/>
          <w:szCs w:val="26"/>
        </w:rPr>
        <w:t>Forscherecke</w:t>
      </w:r>
      <w:r w:rsidR="00143B4D">
        <w:rPr>
          <w:rFonts w:ascii="Calibri" w:hAnsi="Calibri"/>
          <w:b/>
          <w:sz w:val="26"/>
          <w:szCs w:val="26"/>
        </w:rPr>
        <w:t xml:space="preserve"> </w:t>
      </w:r>
      <w:r>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526A26" w:rsidRPr="00472790" w14:paraId="722FA119" w14:textId="77777777" w:rsidTr="00A34296">
        <w:trPr>
          <w:trHeight w:val="272"/>
        </w:trPr>
        <w:tc>
          <w:tcPr>
            <w:tcW w:w="1701" w:type="dxa"/>
            <w:shd w:val="clear" w:color="auto" w:fill="FFFFFF" w:themeFill="background1"/>
          </w:tcPr>
          <w:p w14:paraId="722FA117" w14:textId="77777777" w:rsidR="00526A26" w:rsidRPr="00472790" w:rsidRDefault="00526A26" w:rsidP="00631FEF">
            <w:pPr>
              <w:rPr>
                <w:rFonts w:ascii="Calibri" w:eastAsia="Times New Roman" w:hAnsi="Calibri" w:cs="Times New Roman"/>
                <w:b/>
                <w:lang w:eastAsia="de-CH"/>
              </w:rPr>
            </w:pPr>
            <w:r w:rsidRPr="00472790">
              <w:rPr>
                <w:rFonts w:ascii="Calibri" w:eastAsia="Times New Roman" w:hAnsi="Calibri" w:cs="Times New Roman"/>
                <w:b/>
                <w:lang w:eastAsia="de-CH"/>
              </w:rPr>
              <w:t>Unterrichts-baustein</w:t>
            </w:r>
          </w:p>
        </w:tc>
        <w:tc>
          <w:tcPr>
            <w:tcW w:w="7938" w:type="dxa"/>
            <w:shd w:val="clear" w:color="auto" w:fill="EE3647"/>
          </w:tcPr>
          <w:p w14:paraId="722FA118" w14:textId="6F57C417" w:rsidR="00526A26" w:rsidRPr="00472790" w:rsidRDefault="00A34296" w:rsidP="00AD0B95">
            <w:pPr>
              <w:rPr>
                <w:rFonts w:ascii="Calibri" w:eastAsia="Times New Roman" w:hAnsi="Calibri" w:cs="Times New Roman"/>
                <w:lang w:eastAsia="de-CH"/>
              </w:rPr>
            </w:pPr>
            <w:r>
              <w:rPr>
                <w:rFonts w:ascii="Calibri" w:eastAsia="Times New Roman" w:hAnsi="Calibri" w:cs="Times New Roman"/>
                <w:lang w:eastAsia="de-CH"/>
              </w:rPr>
              <w:t xml:space="preserve">Arbeit am Thema </w:t>
            </w:r>
            <w:r w:rsidR="00AD0B95">
              <w:rPr>
                <w:rFonts w:ascii="Calibri" w:eastAsia="Times New Roman" w:hAnsi="Calibri" w:cs="Times New Roman"/>
                <w:lang w:eastAsia="de-CH"/>
              </w:rPr>
              <w:t xml:space="preserve"> </w:t>
            </w:r>
          </w:p>
        </w:tc>
      </w:tr>
      <w:tr w:rsidR="00C0084C" w:rsidRPr="00472790" w14:paraId="722FA11D" w14:textId="77777777" w:rsidTr="000A71E5">
        <w:tc>
          <w:tcPr>
            <w:tcW w:w="1701" w:type="dxa"/>
          </w:tcPr>
          <w:p w14:paraId="722FA11A" w14:textId="6E7660CB" w:rsidR="00C0084C" w:rsidRPr="00472790" w:rsidRDefault="00C0084C" w:rsidP="00C0084C">
            <w:pPr>
              <w:rPr>
                <w:rFonts w:ascii="Calibri" w:hAnsi="Calibri"/>
                <w:b/>
              </w:rPr>
            </w:pPr>
            <w:r w:rsidRPr="00472790">
              <w:rPr>
                <w:rFonts w:ascii="Calibri" w:hAnsi="Calibri"/>
                <w:b/>
              </w:rPr>
              <w:t>Inhalt</w:t>
            </w:r>
          </w:p>
        </w:tc>
        <w:tc>
          <w:tcPr>
            <w:tcW w:w="7938" w:type="dxa"/>
          </w:tcPr>
          <w:p w14:paraId="61FC766D" w14:textId="55FCF3DF" w:rsidR="00AD0B95" w:rsidRDefault="00EC51DC" w:rsidP="00A34296">
            <w:pPr>
              <w:rPr>
                <w:rFonts w:ascii="Calibri" w:hAnsi="Calibri"/>
              </w:rPr>
            </w:pPr>
            <w:r w:rsidRPr="00A953F2">
              <w:rPr>
                <w:rFonts w:ascii="Calibri" w:hAnsi="Calibri"/>
                <w:noProof/>
                <w:lang w:eastAsia="de-CH"/>
              </w:rPr>
              <w:drawing>
                <wp:anchor distT="0" distB="0" distL="114300" distR="114300" simplePos="0" relativeHeight="251657728" behindDoc="1" locked="0" layoutInCell="1" allowOverlap="1" wp14:anchorId="016E4E7C" wp14:editId="18F5191B">
                  <wp:simplePos x="0" y="0"/>
                  <wp:positionH relativeFrom="column">
                    <wp:posOffset>2031511</wp:posOffset>
                  </wp:positionH>
                  <wp:positionV relativeFrom="paragraph">
                    <wp:posOffset>64687</wp:posOffset>
                  </wp:positionV>
                  <wp:extent cx="2812415" cy="1873885"/>
                  <wp:effectExtent l="0" t="0" r="6985" b="0"/>
                  <wp:wrapTight wrapText="bothSides">
                    <wp:wrapPolygon edited="0">
                      <wp:start x="0" y="0"/>
                      <wp:lineTo x="0" y="21300"/>
                      <wp:lineTo x="21507" y="21300"/>
                      <wp:lineTo x="21507" y="0"/>
                      <wp:lineTo x="0" y="0"/>
                    </wp:wrapPolygon>
                  </wp:wrapTight>
                  <wp:docPr id="2" name="Grafik 2" descr="C:\Users\Nathalie.Vital\OneDrive - PHZH\Projekt Materialien Kindergarten\Markstand Innovationstag Jan. 2016\Fotos für die Ausstellung ifolor\_MG_9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halie.Vital\OneDrive - PHZH\Projekt Materialien Kindergarten\Markstand Innovationstag Jan. 2016\Fotos für die Ausstellung ifolor\_MG_927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2415" cy="1873885"/>
                          </a:xfrm>
                          <a:prstGeom prst="rect">
                            <a:avLst/>
                          </a:prstGeom>
                          <a:noFill/>
                          <a:ln>
                            <a:noFill/>
                          </a:ln>
                        </pic:spPr>
                      </pic:pic>
                    </a:graphicData>
                  </a:graphic>
                  <wp14:sizeRelH relativeFrom="page">
                    <wp14:pctWidth>0</wp14:pctWidth>
                  </wp14:sizeRelH>
                  <wp14:sizeRelV relativeFrom="page">
                    <wp14:pctHeight>0</wp14:pctHeight>
                  </wp14:sizeRelV>
                </wp:anchor>
              </w:drawing>
            </w:r>
            <w:r w:rsidR="003401CE" w:rsidRPr="00AD0B95">
              <w:rPr>
                <w:rFonts w:ascii="Calibri" w:hAnsi="Calibri"/>
              </w:rPr>
              <w:t>Wortschatz</w:t>
            </w:r>
            <w:r w:rsidR="002C441C" w:rsidRPr="00AD0B95">
              <w:rPr>
                <w:rFonts w:ascii="Calibri" w:hAnsi="Calibri"/>
              </w:rPr>
              <w:t xml:space="preserve"> </w:t>
            </w:r>
            <w:r w:rsidR="00684FC5" w:rsidRPr="00684FC5">
              <w:rPr>
                <w:rFonts w:ascii="Calibri" w:hAnsi="Calibri"/>
              </w:rPr>
              <w:t>→ Wortschatzarbeit</w:t>
            </w:r>
            <w:r w:rsidR="00684FC5">
              <w:rPr>
                <w:rFonts w:ascii="Calibri" w:hAnsi="Calibri"/>
              </w:rPr>
              <w:t>:</w:t>
            </w:r>
            <w:r w:rsidR="00684FC5" w:rsidRPr="00684FC5">
              <w:rPr>
                <w:rFonts w:ascii="Calibri" w:hAnsi="Calibri"/>
              </w:rPr>
              <w:t xml:space="preserve"> </w:t>
            </w:r>
            <w:r w:rsidR="00684FC5">
              <w:rPr>
                <w:rFonts w:ascii="Calibri" w:hAnsi="Calibri"/>
              </w:rPr>
              <w:t xml:space="preserve">Über den </w:t>
            </w:r>
            <w:r w:rsidR="00684FC5" w:rsidRPr="00684FC5">
              <w:rPr>
                <w:rFonts w:ascii="Calibri" w:hAnsi="Calibri"/>
              </w:rPr>
              <w:t>Wortschatz reflektieren</w:t>
            </w:r>
          </w:p>
          <w:p w14:paraId="2FF919EC" w14:textId="20C034AD" w:rsidR="00A95E80" w:rsidRDefault="00A95E80" w:rsidP="00A34296">
            <w:pPr>
              <w:rPr>
                <w:rFonts w:ascii="Calibri" w:hAnsi="Calibri"/>
              </w:rPr>
            </w:pPr>
          </w:p>
          <w:p w14:paraId="02643799" w14:textId="77777777" w:rsidR="00A95E80" w:rsidRDefault="00A95E80" w:rsidP="00A34296">
            <w:pPr>
              <w:rPr>
                <w:rFonts w:ascii="Calibri" w:hAnsi="Calibri"/>
              </w:rPr>
            </w:pPr>
          </w:p>
          <w:p w14:paraId="2D5812AF" w14:textId="760571AC" w:rsidR="00F04B8B" w:rsidRDefault="00F04B8B" w:rsidP="00A34296">
            <w:pPr>
              <w:rPr>
                <w:rFonts w:ascii="Calibri" w:hAnsi="Calibri"/>
              </w:rPr>
            </w:pPr>
          </w:p>
          <w:p w14:paraId="26D18A4F" w14:textId="75FCBC67" w:rsidR="00F04B8B" w:rsidRDefault="00F04B8B" w:rsidP="00A34296">
            <w:pPr>
              <w:rPr>
                <w:rFonts w:ascii="Calibri" w:hAnsi="Calibri"/>
              </w:rPr>
            </w:pPr>
          </w:p>
          <w:p w14:paraId="767283D8" w14:textId="0FA8E7C0" w:rsidR="00F04B8B" w:rsidRDefault="00F04B8B" w:rsidP="00A34296">
            <w:pPr>
              <w:rPr>
                <w:rFonts w:ascii="Calibri" w:hAnsi="Calibri"/>
              </w:rPr>
            </w:pPr>
          </w:p>
          <w:p w14:paraId="2238F214" w14:textId="597ED09E" w:rsidR="00F04B8B" w:rsidRDefault="00F04B8B" w:rsidP="00A34296">
            <w:pPr>
              <w:rPr>
                <w:rFonts w:ascii="Calibri" w:hAnsi="Calibri"/>
              </w:rPr>
            </w:pPr>
          </w:p>
          <w:p w14:paraId="7DAB9F6F" w14:textId="77777777" w:rsidR="00F04B8B" w:rsidRDefault="00F04B8B" w:rsidP="00A34296">
            <w:pPr>
              <w:rPr>
                <w:rFonts w:ascii="Calibri" w:hAnsi="Calibri"/>
              </w:rPr>
            </w:pPr>
          </w:p>
          <w:p w14:paraId="3C10720A" w14:textId="77777777" w:rsidR="00F04B8B" w:rsidRDefault="00F04B8B" w:rsidP="00A34296">
            <w:pPr>
              <w:rPr>
                <w:rFonts w:ascii="Calibri" w:hAnsi="Calibri"/>
              </w:rPr>
            </w:pPr>
          </w:p>
          <w:p w14:paraId="5DF3C844" w14:textId="74F3F8BF" w:rsidR="00F04B8B" w:rsidRDefault="00F04B8B" w:rsidP="00A34296">
            <w:pPr>
              <w:rPr>
                <w:rFonts w:ascii="Calibri" w:hAnsi="Calibri"/>
              </w:rPr>
            </w:pPr>
          </w:p>
          <w:p w14:paraId="722FA11C" w14:textId="05A5F33B" w:rsidR="00F04B8B" w:rsidRPr="00684FC5" w:rsidRDefault="00F04B8B" w:rsidP="00A34296">
            <w:pPr>
              <w:rPr>
                <w:rFonts w:ascii="Calibri" w:hAnsi="Calibri"/>
              </w:rPr>
            </w:pPr>
          </w:p>
        </w:tc>
      </w:tr>
      <w:tr w:rsidR="006B1ACE" w:rsidRPr="006B1ACE" w14:paraId="722FA123" w14:textId="77777777" w:rsidTr="000A71E5">
        <w:tc>
          <w:tcPr>
            <w:tcW w:w="1701" w:type="dxa"/>
          </w:tcPr>
          <w:p w14:paraId="722FA11E" w14:textId="64CF874E" w:rsidR="00C0084C" w:rsidRPr="006B1ACE" w:rsidRDefault="00C0084C" w:rsidP="00C0084C">
            <w:pPr>
              <w:rPr>
                <w:rFonts w:ascii="Calibri" w:hAnsi="Calibri"/>
                <w:b/>
              </w:rPr>
            </w:pPr>
            <w:r w:rsidRPr="006B1ACE">
              <w:rPr>
                <w:rFonts w:ascii="Calibri" w:hAnsi="Calibri"/>
                <w:b/>
              </w:rPr>
              <w:t xml:space="preserve">Bezug zum Lehrplan </w:t>
            </w:r>
            <w:r w:rsidR="00294E2A" w:rsidRPr="006B1ACE">
              <w:rPr>
                <w:rFonts w:ascii="Calibri" w:hAnsi="Calibri"/>
                <w:b/>
              </w:rPr>
              <w:t>21</w:t>
            </w:r>
          </w:p>
        </w:tc>
        <w:tc>
          <w:tcPr>
            <w:tcW w:w="7938" w:type="dxa"/>
          </w:tcPr>
          <w:p w14:paraId="230981AF" w14:textId="77777777" w:rsidR="00294E2A" w:rsidRPr="006B1ACE" w:rsidRDefault="00294E2A" w:rsidP="00294E2A">
            <w:pPr>
              <w:rPr>
                <w:rFonts w:ascii="Calibri" w:hAnsi="Calibri"/>
              </w:rPr>
            </w:pPr>
            <w:r w:rsidRPr="006B1ACE">
              <w:rPr>
                <w:rFonts w:ascii="Calibri" w:hAnsi="Calibri"/>
              </w:rPr>
              <w:t>Die Schülerinnen und Schüler</w:t>
            </w:r>
          </w:p>
          <w:p w14:paraId="3EC0E540" w14:textId="77777777" w:rsidR="00294E2A" w:rsidRPr="006B1ACE" w:rsidRDefault="00294E2A" w:rsidP="00294E2A">
            <w:pPr>
              <w:pStyle w:val="Listenabsatz"/>
              <w:numPr>
                <w:ilvl w:val="0"/>
                <w:numId w:val="23"/>
              </w:numPr>
              <w:ind w:left="288" w:hanging="288"/>
              <w:rPr>
                <w:rFonts w:ascii="Calibri" w:hAnsi="Calibri"/>
              </w:rPr>
            </w:pPr>
            <w:r w:rsidRPr="006B1ACE">
              <w:rPr>
                <w:rFonts w:ascii="Calibri" w:hAnsi="Calibri"/>
              </w:rPr>
              <w:t>können Beobachtungen wiedergeben und einfache Sachverhalte mit Unterstützung beschreiben. (Sprechen, D.3.B.1, 1b)</w:t>
            </w:r>
          </w:p>
          <w:p w14:paraId="09279774" w14:textId="77777777" w:rsidR="00294E2A" w:rsidRPr="00422EAC" w:rsidRDefault="00294E2A" w:rsidP="00294E2A">
            <w:pPr>
              <w:pStyle w:val="Listenabsatz"/>
              <w:numPr>
                <w:ilvl w:val="0"/>
                <w:numId w:val="23"/>
              </w:numPr>
              <w:ind w:left="288" w:hanging="288"/>
              <w:rPr>
                <w:rFonts w:ascii="Calibri" w:hAnsi="Calibri"/>
                <w:b/>
                <w:bCs/>
              </w:rPr>
            </w:pPr>
            <w:r w:rsidRPr="00422EAC">
              <w:rPr>
                <w:rFonts w:ascii="Calibri" w:hAnsi="Calibri"/>
                <w:b/>
                <w:bCs/>
              </w:rPr>
              <w:t xml:space="preserve">können Erfahrungen sammeln mit vielfältigen altersgemässen Texten (z.B. Bilderbuch, Vorlesegeschichte, Brief, Notiz, Plakat), um Muster für das eigene Schreiben zu gewinnen (z.B. </w:t>
            </w:r>
            <w:proofErr w:type="spellStart"/>
            <w:r w:rsidRPr="00422EAC">
              <w:rPr>
                <w:rFonts w:ascii="Calibri" w:hAnsi="Calibri"/>
                <w:b/>
                <w:bCs/>
              </w:rPr>
              <w:t>Kritzelbrief</w:t>
            </w:r>
            <w:proofErr w:type="spellEnd"/>
            <w:r w:rsidRPr="00422EAC">
              <w:rPr>
                <w:rFonts w:ascii="Calibri" w:hAnsi="Calibri"/>
                <w:b/>
                <w:bCs/>
              </w:rPr>
              <w:t>, Liste). (Schreiben, D.4.B.1, 1a)</w:t>
            </w:r>
          </w:p>
          <w:p w14:paraId="4EE9F064" w14:textId="77777777" w:rsidR="00294E2A" w:rsidRPr="006B1ACE" w:rsidRDefault="00294E2A" w:rsidP="00294E2A">
            <w:pPr>
              <w:pStyle w:val="Listenabsatz"/>
              <w:numPr>
                <w:ilvl w:val="0"/>
                <w:numId w:val="23"/>
              </w:numPr>
              <w:ind w:left="288" w:hanging="288"/>
              <w:rPr>
                <w:rFonts w:ascii="Calibri" w:hAnsi="Calibri"/>
              </w:rPr>
            </w:pPr>
            <w:r w:rsidRPr="006B1ACE">
              <w:rPr>
                <w:rFonts w:ascii="Calibri" w:hAnsi="Calibri"/>
              </w:rPr>
              <w:t>kennen Schrift als Trägermedium von Bedeutung und als Instrument, um Gedanken festzuhalten und bei anderen etwas zu bewirken (z.B. Geschenkbrief, Dankeskarte, Wunschliste). (Schreiben, D.4.B.1, 1b)</w:t>
            </w:r>
          </w:p>
          <w:p w14:paraId="342C03DA" w14:textId="77777777" w:rsidR="00294E2A" w:rsidRPr="00422EAC" w:rsidRDefault="00294E2A" w:rsidP="00294E2A">
            <w:pPr>
              <w:pStyle w:val="Listenabsatz"/>
              <w:numPr>
                <w:ilvl w:val="0"/>
                <w:numId w:val="23"/>
              </w:numPr>
              <w:ind w:left="288" w:hanging="288"/>
              <w:rPr>
                <w:rFonts w:ascii="Calibri" w:hAnsi="Calibri"/>
                <w:b/>
                <w:bCs/>
              </w:rPr>
            </w:pPr>
            <w:r w:rsidRPr="00422EAC">
              <w:rPr>
                <w:rFonts w:ascii="Calibri" w:hAnsi="Calibri"/>
                <w:b/>
                <w:bCs/>
              </w:rPr>
              <w:t>können einzelne Buchsta</w:t>
            </w:r>
            <w:bookmarkStart w:id="0" w:name="_GoBack"/>
            <w:bookmarkEnd w:id="0"/>
            <w:r w:rsidRPr="00422EAC">
              <w:rPr>
                <w:rFonts w:ascii="Calibri" w:hAnsi="Calibri"/>
                <w:b/>
                <w:bCs/>
              </w:rPr>
              <w:t>ben wiedererkennen (z.B. aus dem eigenen Namen). (Lesen, D.2.A.1, 1a)</w:t>
            </w:r>
          </w:p>
          <w:p w14:paraId="57A7875D" w14:textId="35AB9A61" w:rsidR="008076F0" w:rsidRPr="006B1ACE" w:rsidRDefault="008076F0" w:rsidP="00294E2A">
            <w:pPr>
              <w:rPr>
                <w:rFonts w:ascii="Calibri" w:hAnsi="Calibri" w:cs="Arial"/>
              </w:rPr>
            </w:pPr>
          </w:p>
        </w:tc>
      </w:tr>
      <w:tr w:rsidR="001127ED" w:rsidRPr="00472790" w14:paraId="722FA12A" w14:textId="77777777" w:rsidTr="000A71E5">
        <w:tc>
          <w:tcPr>
            <w:tcW w:w="1701" w:type="dxa"/>
          </w:tcPr>
          <w:p w14:paraId="722FA124" w14:textId="0A1D7A62" w:rsidR="001127ED" w:rsidRPr="00472790" w:rsidRDefault="001127ED" w:rsidP="001127ED">
            <w:pPr>
              <w:rPr>
                <w:rFonts w:ascii="Calibri" w:hAnsi="Calibri"/>
                <w:b/>
              </w:rPr>
            </w:pPr>
            <w:r w:rsidRPr="00472790">
              <w:rPr>
                <w:rFonts w:ascii="Calibri" w:hAnsi="Calibri"/>
                <w:b/>
              </w:rPr>
              <w:t>Ziele</w:t>
            </w:r>
          </w:p>
        </w:tc>
        <w:tc>
          <w:tcPr>
            <w:tcW w:w="7938" w:type="dxa"/>
          </w:tcPr>
          <w:p w14:paraId="689F3F96" w14:textId="77777777" w:rsidR="00C72CC5" w:rsidRDefault="00C72CC5" w:rsidP="008076F0">
            <w:pPr>
              <w:pStyle w:val="Listenabsatz"/>
              <w:numPr>
                <w:ilvl w:val="0"/>
                <w:numId w:val="18"/>
              </w:numPr>
              <w:ind w:left="431" w:hanging="431"/>
              <w:rPr>
                <w:rFonts w:ascii="Calibri" w:hAnsi="Calibri"/>
              </w:rPr>
            </w:pPr>
            <w:r>
              <w:rPr>
                <w:rFonts w:ascii="Calibri" w:hAnsi="Calibri"/>
              </w:rPr>
              <w:t xml:space="preserve">Sich mit Zeichen, Wörtern und Buchstaben beschäftigen (vergleichen, entdecken, </w:t>
            </w:r>
          </w:p>
          <w:p w14:paraId="4F5241C4" w14:textId="40574AF6" w:rsidR="00C72CC5" w:rsidRDefault="00C72CC5" w:rsidP="001952C6">
            <w:pPr>
              <w:pStyle w:val="Listenabsatz"/>
              <w:ind w:left="431"/>
              <w:rPr>
                <w:rFonts w:ascii="Calibri" w:hAnsi="Calibri"/>
              </w:rPr>
            </w:pPr>
            <w:r>
              <w:rPr>
                <w:rFonts w:ascii="Calibri" w:hAnsi="Calibri"/>
              </w:rPr>
              <w:t xml:space="preserve">sammeln, ordnen) </w:t>
            </w:r>
          </w:p>
          <w:p w14:paraId="2CC7798B" w14:textId="77777777" w:rsidR="00A953F2" w:rsidRDefault="0080503E" w:rsidP="00A953F2">
            <w:pPr>
              <w:pStyle w:val="Listenabsatz"/>
              <w:numPr>
                <w:ilvl w:val="0"/>
                <w:numId w:val="18"/>
              </w:numPr>
              <w:ind w:left="431" w:hanging="431"/>
              <w:rPr>
                <w:rFonts w:ascii="Calibri" w:hAnsi="Calibri"/>
              </w:rPr>
            </w:pPr>
            <w:r>
              <w:rPr>
                <w:rFonts w:ascii="Calibri" w:hAnsi="Calibri"/>
              </w:rPr>
              <w:t xml:space="preserve">Einen Wortbegriff </w:t>
            </w:r>
            <w:r w:rsidR="00A953F2">
              <w:rPr>
                <w:rFonts w:ascii="Calibri" w:hAnsi="Calibri"/>
              </w:rPr>
              <w:t>aufbauen</w:t>
            </w:r>
          </w:p>
          <w:p w14:paraId="42B01317" w14:textId="173821DD" w:rsidR="00A953F2" w:rsidRDefault="00A953F2" w:rsidP="00A953F2">
            <w:pPr>
              <w:pStyle w:val="Listenabsatz"/>
              <w:numPr>
                <w:ilvl w:val="0"/>
                <w:numId w:val="18"/>
              </w:numPr>
              <w:ind w:left="431" w:hanging="431"/>
              <w:rPr>
                <w:rFonts w:ascii="Calibri" w:hAnsi="Calibri"/>
              </w:rPr>
            </w:pPr>
            <w:r>
              <w:rPr>
                <w:rFonts w:ascii="Calibri" w:hAnsi="Calibri"/>
              </w:rPr>
              <w:t>Verschiedene Zeichen kennen lernen, den</w:t>
            </w:r>
            <w:r w:rsidR="0080503E">
              <w:rPr>
                <w:rFonts w:ascii="Calibri" w:hAnsi="Calibri"/>
              </w:rPr>
              <w:t xml:space="preserve"> Begriff „Buchstabe“</w:t>
            </w:r>
            <w:r>
              <w:rPr>
                <w:rFonts w:ascii="Calibri" w:hAnsi="Calibri"/>
              </w:rPr>
              <w:t>, verschiedene Buchstaben</w:t>
            </w:r>
            <w:r w:rsidR="0080503E">
              <w:rPr>
                <w:rFonts w:ascii="Calibri" w:hAnsi="Calibri"/>
              </w:rPr>
              <w:t xml:space="preserve"> </w:t>
            </w:r>
            <w:r>
              <w:rPr>
                <w:rFonts w:ascii="Calibri" w:hAnsi="Calibri"/>
              </w:rPr>
              <w:t xml:space="preserve">kennen lernen </w:t>
            </w:r>
          </w:p>
          <w:p w14:paraId="722FA129" w14:textId="7B53389F" w:rsidR="00A953F2" w:rsidRPr="00A953F2" w:rsidRDefault="00A953F2" w:rsidP="00A953F2">
            <w:pPr>
              <w:pStyle w:val="Listenabsatz"/>
              <w:ind w:left="431"/>
              <w:rPr>
                <w:rFonts w:ascii="Calibri" w:hAnsi="Calibri"/>
              </w:rPr>
            </w:pPr>
          </w:p>
        </w:tc>
      </w:tr>
      <w:tr w:rsidR="00143B4D" w:rsidRPr="00472790" w14:paraId="722FA12D" w14:textId="77777777" w:rsidTr="000A71E5">
        <w:tc>
          <w:tcPr>
            <w:tcW w:w="1701" w:type="dxa"/>
          </w:tcPr>
          <w:p w14:paraId="722FA12B" w14:textId="7B8E9ACA" w:rsidR="00143B4D" w:rsidRPr="00472790" w:rsidRDefault="00143B4D" w:rsidP="00143B4D">
            <w:pPr>
              <w:rPr>
                <w:rFonts w:ascii="Calibri" w:hAnsi="Calibri"/>
                <w:b/>
              </w:rPr>
            </w:pPr>
            <w:r w:rsidRPr="00472790">
              <w:rPr>
                <w:rFonts w:ascii="Calibri" w:hAnsi="Calibri"/>
                <w:b/>
              </w:rPr>
              <w:t>Dauer</w:t>
            </w:r>
          </w:p>
        </w:tc>
        <w:tc>
          <w:tcPr>
            <w:tcW w:w="7938" w:type="dxa"/>
          </w:tcPr>
          <w:p w14:paraId="7AB29488" w14:textId="77777777" w:rsidR="00FE0493" w:rsidRDefault="00FE0493" w:rsidP="00A95E80">
            <w:pPr>
              <w:rPr>
                <w:rFonts w:ascii="Calibri" w:hAnsi="Calibri"/>
              </w:rPr>
            </w:pPr>
            <w:r>
              <w:rPr>
                <w:rFonts w:ascii="Calibri" w:hAnsi="Calibri"/>
              </w:rPr>
              <w:t xml:space="preserve">Während </w:t>
            </w:r>
            <w:r w:rsidR="00A95E80">
              <w:rPr>
                <w:rFonts w:ascii="Calibri" w:hAnsi="Calibri"/>
              </w:rPr>
              <w:t>der ganzen Bearbeitung des Themas.</w:t>
            </w:r>
          </w:p>
          <w:p w14:paraId="722FA12C" w14:textId="73861A79" w:rsidR="00A95E80" w:rsidRPr="00AD0B95" w:rsidRDefault="00A95E80" w:rsidP="00A95E80">
            <w:pPr>
              <w:rPr>
                <w:rFonts w:ascii="Calibri" w:hAnsi="Calibri"/>
              </w:rPr>
            </w:pPr>
          </w:p>
        </w:tc>
      </w:tr>
      <w:tr w:rsidR="00143B4D" w:rsidRPr="00472790" w14:paraId="722FA130" w14:textId="77777777" w:rsidTr="000A71E5">
        <w:tc>
          <w:tcPr>
            <w:tcW w:w="1701" w:type="dxa"/>
          </w:tcPr>
          <w:p w14:paraId="722FA12E" w14:textId="033C1021" w:rsidR="00143B4D" w:rsidRPr="003E6573" w:rsidRDefault="00143B4D" w:rsidP="00143B4D">
            <w:pPr>
              <w:rPr>
                <w:rFonts w:ascii="Calibri" w:hAnsi="Calibri"/>
                <w:b/>
              </w:rPr>
            </w:pPr>
            <w:r w:rsidRPr="003E6573">
              <w:rPr>
                <w:rFonts w:ascii="Calibri" w:hAnsi="Calibri"/>
                <w:b/>
              </w:rPr>
              <w:t>Sozialform</w:t>
            </w:r>
          </w:p>
        </w:tc>
        <w:tc>
          <w:tcPr>
            <w:tcW w:w="7938" w:type="dxa"/>
          </w:tcPr>
          <w:p w14:paraId="740952BE" w14:textId="77777777" w:rsidR="00143B4D" w:rsidRDefault="00F04B8B" w:rsidP="00AD0B95">
            <w:pPr>
              <w:rPr>
                <w:rFonts w:ascii="Calibri" w:hAnsi="Calibri"/>
              </w:rPr>
            </w:pPr>
            <w:r>
              <w:rPr>
                <w:rFonts w:ascii="Calibri" w:hAnsi="Calibri"/>
              </w:rPr>
              <w:t>Alleine, zu zweit, in kleinen Gruppen</w:t>
            </w:r>
          </w:p>
          <w:p w14:paraId="722FA12F" w14:textId="5C2C3941" w:rsidR="008076F0" w:rsidRPr="00AD0B95" w:rsidRDefault="008076F0" w:rsidP="00AD0B95">
            <w:pPr>
              <w:rPr>
                <w:rFonts w:ascii="Calibri" w:hAnsi="Calibri"/>
              </w:rPr>
            </w:pPr>
          </w:p>
        </w:tc>
      </w:tr>
      <w:tr w:rsidR="00A34296" w:rsidRPr="00472790" w14:paraId="722FA13F" w14:textId="77777777" w:rsidTr="000A71E5">
        <w:tc>
          <w:tcPr>
            <w:tcW w:w="1701" w:type="dxa"/>
          </w:tcPr>
          <w:p w14:paraId="722FA131" w14:textId="77777777" w:rsidR="00A34296" w:rsidRPr="00A34296" w:rsidRDefault="00A34296" w:rsidP="00A34296">
            <w:pPr>
              <w:rPr>
                <w:rFonts w:ascii="Calibri" w:hAnsi="Calibri"/>
                <w:b/>
              </w:rPr>
            </w:pPr>
            <w:r w:rsidRPr="00A34296">
              <w:rPr>
                <w:rFonts w:ascii="Calibri" w:hAnsi="Calibri"/>
                <w:b/>
              </w:rPr>
              <w:t>Vorgehen</w:t>
            </w:r>
          </w:p>
        </w:tc>
        <w:tc>
          <w:tcPr>
            <w:tcW w:w="7938" w:type="dxa"/>
          </w:tcPr>
          <w:p w14:paraId="1FCE38C2" w14:textId="77777777" w:rsidR="0080503E" w:rsidRDefault="0080503E" w:rsidP="00A34296">
            <w:pPr>
              <w:rPr>
                <w:rFonts w:ascii="Calibri" w:hAnsi="Calibri"/>
              </w:rPr>
            </w:pPr>
            <w:r>
              <w:rPr>
                <w:rFonts w:ascii="Calibri" w:hAnsi="Calibri"/>
              </w:rPr>
              <w:t xml:space="preserve">Für die Kinder steht während der ganzen Zeit der Themenbearbeitung eine Forscherecke zur Verfügung. Sie wird in der Freien Tätigkeit genutzt, kann aber auch Ort für den einen oder anderen Kurs sein. </w:t>
            </w:r>
          </w:p>
          <w:p w14:paraId="577EC86C" w14:textId="642497D6" w:rsidR="00A34296" w:rsidRPr="00A34296" w:rsidRDefault="0080503E" w:rsidP="00A34296">
            <w:pPr>
              <w:rPr>
                <w:rFonts w:ascii="Calibri" w:hAnsi="Calibri"/>
              </w:rPr>
            </w:pPr>
            <w:r>
              <w:rPr>
                <w:rFonts w:ascii="Calibri" w:hAnsi="Calibri"/>
              </w:rPr>
              <w:t>Die</w:t>
            </w:r>
            <w:r w:rsidR="00A34296" w:rsidRPr="00A34296">
              <w:rPr>
                <w:rFonts w:ascii="Calibri" w:hAnsi="Calibri"/>
              </w:rPr>
              <w:t xml:space="preserve"> Kinder können</w:t>
            </w:r>
            <w:r>
              <w:rPr>
                <w:rFonts w:ascii="Calibri" w:hAnsi="Calibri"/>
              </w:rPr>
              <w:t xml:space="preserve"> </w:t>
            </w:r>
            <w:r w:rsidR="00A34296" w:rsidRPr="00A34296">
              <w:rPr>
                <w:rFonts w:ascii="Calibri" w:hAnsi="Calibri"/>
              </w:rPr>
              <w:t>forschen:</w:t>
            </w:r>
          </w:p>
          <w:p w14:paraId="35DBC4B5" w14:textId="77777777" w:rsidR="00A34296" w:rsidRPr="00A34296" w:rsidRDefault="00A34296" w:rsidP="00A34296">
            <w:pPr>
              <w:pStyle w:val="Listenabsatz"/>
              <w:numPr>
                <w:ilvl w:val="0"/>
                <w:numId w:val="15"/>
              </w:numPr>
              <w:ind w:left="459" w:hanging="284"/>
              <w:rPr>
                <w:rFonts w:ascii="Calibri" w:hAnsi="Calibri"/>
              </w:rPr>
            </w:pPr>
            <w:r w:rsidRPr="00A34296">
              <w:rPr>
                <w:rFonts w:ascii="Calibri" w:hAnsi="Calibri"/>
              </w:rPr>
              <w:t>Was die Wörter bedeuten (Bild-Wörterbücher und Wörterbücher)</w:t>
            </w:r>
          </w:p>
          <w:p w14:paraId="5C524A95" w14:textId="7C0E6052" w:rsidR="0080503E" w:rsidRPr="0080503E" w:rsidRDefault="00A34296" w:rsidP="0080503E">
            <w:pPr>
              <w:pStyle w:val="Listenabsatz"/>
              <w:numPr>
                <w:ilvl w:val="0"/>
                <w:numId w:val="15"/>
              </w:numPr>
              <w:ind w:left="459" w:hanging="284"/>
              <w:rPr>
                <w:rFonts w:ascii="Calibri" w:hAnsi="Calibri"/>
              </w:rPr>
            </w:pPr>
            <w:r w:rsidRPr="00A34296">
              <w:rPr>
                <w:rFonts w:ascii="Calibri" w:hAnsi="Calibri"/>
              </w:rPr>
              <w:t xml:space="preserve">Welche Wörter einen seltenen Buchstaben haben </w:t>
            </w:r>
          </w:p>
          <w:p w14:paraId="294AFB26" w14:textId="77777777" w:rsidR="00A34296" w:rsidRPr="00A34296" w:rsidRDefault="00A34296" w:rsidP="00A34296">
            <w:pPr>
              <w:pStyle w:val="Listenabsatz"/>
              <w:numPr>
                <w:ilvl w:val="0"/>
                <w:numId w:val="15"/>
              </w:numPr>
              <w:ind w:left="459" w:hanging="284"/>
              <w:rPr>
                <w:rFonts w:ascii="Calibri" w:hAnsi="Calibri"/>
              </w:rPr>
            </w:pPr>
            <w:r w:rsidRPr="00A34296">
              <w:rPr>
                <w:rFonts w:ascii="Calibri" w:hAnsi="Calibri"/>
              </w:rPr>
              <w:t>Wörter suchen, die Buchstaben haben, die man nicht im eigenen Namen hat</w:t>
            </w:r>
          </w:p>
          <w:p w14:paraId="3C919E19" w14:textId="47053FE8" w:rsidR="00A34296" w:rsidRPr="00A34296" w:rsidRDefault="0080503E" w:rsidP="00A34296">
            <w:pPr>
              <w:pStyle w:val="Listenabsatz"/>
              <w:numPr>
                <w:ilvl w:val="0"/>
                <w:numId w:val="15"/>
              </w:numPr>
              <w:ind w:left="459" w:hanging="284"/>
              <w:rPr>
                <w:rFonts w:ascii="Calibri" w:hAnsi="Calibri"/>
              </w:rPr>
            </w:pPr>
            <w:r>
              <w:rPr>
                <w:rFonts w:ascii="Calibri" w:hAnsi="Calibri"/>
              </w:rPr>
              <w:t>Ganz grosse und ganz kleine Wörter suchen und markieren</w:t>
            </w:r>
          </w:p>
          <w:p w14:paraId="396AEEE3" w14:textId="77777777" w:rsidR="00A34296" w:rsidRPr="00A34296" w:rsidRDefault="00A34296" w:rsidP="00A34296">
            <w:pPr>
              <w:pStyle w:val="Listenabsatz"/>
              <w:numPr>
                <w:ilvl w:val="0"/>
                <w:numId w:val="15"/>
              </w:numPr>
              <w:ind w:left="459" w:hanging="284"/>
              <w:rPr>
                <w:rFonts w:ascii="Calibri" w:hAnsi="Calibri"/>
              </w:rPr>
            </w:pPr>
            <w:r w:rsidRPr="00A34296">
              <w:rPr>
                <w:rFonts w:ascii="Calibri" w:hAnsi="Calibri"/>
              </w:rPr>
              <w:t>Verschiedene Buchstabenformen in verschiedenen Schriften sammeln und zusammenstellen</w:t>
            </w:r>
          </w:p>
          <w:p w14:paraId="565B5115" w14:textId="0686CAFF" w:rsidR="00A34296" w:rsidRPr="00A34296" w:rsidRDefault="00A34296" w:rsidP="00A34296">
            <w:pPr>
              <w:pStyle w:val="Listenabsatz"/>
              <w:numPr>
                <w:ilvl w:val="0"/>
                <w:numId w:val="15"/>
              </w:numPr>
              <w:ind w:left="459" w:hanging="284"/>
              <w:rPr>
                <w:rFonts w:ascii="Calibri" w:hAnsi="Calibri"/>
              </w:rPr>
            </w:pPr>
            <w:r w:rsidRPr="00A34296">
              <w:rPr>
                <w:rFonts w:ascii="Calibri" w:hAnsi="Calibri"/>
              </w:rPr>
              <w:lastRenderedPageBreak/>
              <w:t xml:space="preserve">Namen suchen mit gleichen Anfangsbuchstaben, mit gleichen Endbuchstaben, </w:t>
            </w:r>
            <w:r w:rsidR="0080503E">
              <w:rPr>
                <w:rFonts w:ascii="Calibri" w:hAnsi="Calibri"/>
              </w:rPr>
              <w:t xml:space="preserve">mit den meisten gleichen Buchstaben </w:t>
            </w:r>
            <w:r w:rsidR="008076F0">
              <w:rPr>
                <w:rFonts w:ascii="Calibri" w:hAnsi="Calibri"/>
              </w:rPr>
              <w:t>...</w:t>
            </w:r>
          </w:p>
          <w:p w14:paraId="08426B93" w14:textId="77777777" w:rsidR="00A34296" w:rsidRPr="00A34296" w:rsidRDefault="00A34296" w:rsidP="00A34296">
            <w:pPr>
              <w:pStyle w:val="Listenabsatz"/>
              <w:numPr>
                <w:ilvl w:val="0"/>
                <w:numId w:val="15"/>
              </w:numPr>
              <w:ind w:left="459" w:hanging="284"/>
              <w:rPr>
                <w:rFonts w:ascii="Calibri" w:hAnsi="Calibri"/>
              </w:rPr>
            </w:pPr>
            <w:r w:rsidRPr="00A34296">
              <w:rPr>
                <w:rFonts w:ascii="Calibri" w:hAnsi="Calibri"/>
              </w:rPr>
              <w:t>Wertvolle Wörter</w:t>
            </w:r>
          </w:p>
          <w:p w14:paraId="77258AD1" w14:textId="77777777" w:rsidR="00A34296" w:rsidRPr="00A34296" w:rsidRDefault="00A34296" w:rsidP="00A34296">
            <w:pPr>
              <w:pStyle w:val="Listenabsatz"/>
              <w:numPr>
                <w:ilvl w:val="0"/>
                <w:numId w:val="15"/>
              </w:numPr>
              <w:ind w:left="459" w:hanging="284"/>
              <w:rPr>
                <w:rFonts w:ascii="Calibri" w:hAnsi="Calibri"/>
              </w:rPr>
            </w:pPr>
            <w:r w:rsidRPr="00A34296">
              <w:rPr>
                <w:rFonts w:ascii="Calibri" w:hAnsi="Calibri"/>
              </w:rPr>
              <w:t>Kurze Wörter, lange Wörter</w:t>
            </w:r>
          </w:p>
          <w:p w14:paraId="764B5867" w14:textId="77777777" w:rsidR="00A34296" w:rsidRPr="00A34296" w:rsidRDefault="00A34296" w:rsidP="00A34296">
            <w:pPr>
              <w:pStyle w:val="Listenabsatz"/>
              <w:numPr>
                <w:ilvl w:val="0"/>
                <w:numId w:val="15"/>
              </w:numPr>
              <w:ind w:left="459" w:hanging="284"/>
              <w:rPr>
                <w:rFonts w:ascii="Calibri" w:hAnsi="Calibri"/>
              </w:rPr>
            </w:pPr>
            <w:r w:rsidRPr="00A34296">
              <w:rPr>
                <w:rFonts w:ascii="Calibri" w:hAnsi="Calibri"/>
              </w:rPr>
              <w:t>Wörter mit so und so vielen Buchstaben</w:t>
            </w:r>
          </w:p>
          <w:p w14:paraId="438B5796" w14:textId="0BFA7256" w:rsidR="00A34296" w:rsidRPr="00A34296" w:rsidRDefault="0080503E" w:rsidP="00A34296">
            <w:pPr>
              <w:pStyle w:val="Listenabsatz"/>
              <w:numPr>
                <w:ilvl w:val="0"/>
                <w:numId w:val="15"/>
              </w:numPr>
              <w:ind w:left="459" w:hanging="284"/>
              <w:rPr>
                <w:rFonts w:ascii="Calibri" w:hAnsi="Calibri"/>
              </w:rPr>
            </w:pPr>
            <w:r>
              <w:rPr>
                <w:rFonts w:ascii="Calibri" w:hAnsi="Calibri"/>
              </w:rPr>
              <w:t xml:space="preserve">Schöne </w:t>
            </w:r>
            <w:r w:rsidR="00A34296" w:rsidRPr="00A34296">
              <w:rPr>
                <w:rFonts w:ascii="Calibri" w:hAnsi="Calibri"/>
              </w:rPr>
              <w:t>Wörter in alten Schriften</w:t>
            </w:r>
          </w:p>
          <w:p w14:paraId="170E0254" w14:textId="77777777" w:rsidR="0080503E" w:rsidRDefault="0080503E" w:rsidP="00A34296">
            <w:pPr>
              <w:pStyle w:val="Listenabsatz"/>
              <w:numPr>
                <w:ilvl w:val="0"/>
                <w:numId w:val="15"/>
              </w:numPr>
              <w:ind w:left="459" w:hanging="284"/>
              <w:rPr>
                <w:rFonts w:ascii="Calibri" w:hAnsi="Calibri"/>
              </w:rPr>
            </w:pPr>
            <w:r>
              <w:rPr>
                <w:rFonts w:ascii="Calibri" w:hAnsi="Calibri"/>
              </w:rPr>
              <w:t>Wörter, denen ein Punkt folgt</w:t>
            </w:r>
          </w:p>
          <w:p w14:paraId="446258A6" w14:textId="77777777" w:rsidR="0080503E" w:rsidRDefault="0080503E" w:rsidP="00A34296">
            <w:pPr>
              <w:pStyle w:val="Listenabsatz"/>
              <w:numPr>
                <w:ilvl w:val="0"/>
                <w:numId w:val="15"/>
              </w:numPr>
              <w:ind w:left="459" w:hanging="284"/>
              <w:rPr>
                <w:rFonts w:ascii="Calibri" w:hAnsi="Calibri"/>
              </w:rPr>
            </w:pPr>
            <w:r>
              <w:rPr>
                <w:rFonts w:ascii="Calibri" w:hAnsi="Calibri"/>
              </w:rPr>
              <w:t>Wörter, die am Anfang einen grossen Buchstaben haben</w:t>
            </w:r>
          </w:p>
          <w:p w14:paraId="0E0BD836" w14:textId="3FCCE5B3" w:rsidR="0080503E" w:rsidRPr="0080503E" w:rsidRDefault="0080503E" w:rsidP="0080503E">
            <w:pPr>
              <w:pStyle w:val="Listenabsatz"/>
              <w:numPr>
                <w:ilvl w:val="0"/>
                <w:numId w:val="15"/>
              </w:numPr>
              <w:ind w:left="459" w:hanging="284"/>
              <w:rPr>
                <w:rFonts w:ascii="Calibri" w:hAnsi="Calibri"/>
              </w:rPr>
            </w:pPr>
            <w:r>
              <w:rPr>
                <w:rFonts w:ascii="Calibri" w:hAnsi="Calibri"/>
              </w:rPr>
              <w:t xml:space="preserve">kurze und lange </w:t>
            </w:r>
            <w:r w:rsidR="00A34296" w:rsidRPr="00A34296">
              <w:rPr>
                <w:rFonts w:ascii="Calibri" w:hAnsi="Calibri"/>
              </w:rPr>
              <w:t xml:space="preserve">Sätze </w:t>
            </w:r>
          </w:p>
          <w:p w14:paraId="0EABFF72" w14:textId="77777777" w:rsidR="008076F0" w:rsidRPr="008076F0" w:rsidRDefault="00A34296" w:rsidP="008076F0">
            <w:pPr>
              <w:pStyle w:val="Default"/>
              <w:numPr>
                <w:ilvl w:val="0"/>
                <w:numId w:val="4"/>
              </w:numPr>
              <w:ind w:left="431" w:hanging="284"/>
              <w:rPr>
                <w:rFonts w:ascii="Calibri" w:hAnsi="Calibri"/>
                <w:i/>
                <w:color w:val="auto"/>
                <w:sz w:val="22"/>
                <w:szCs w:val="22"/>
              </w:rPr>
            </w:pPr>
            <w:r w:rsidRPr="00A34296">
              <w:rPr>
                <w:rFonts w:ascii="Calibri" w:hAnsi="Calibri"/>
                <w:sz w:val="22"/>
                <w:szCs w:val="22"/>
              </w:rPr>
              <w:t xml:space="preserve">Wörter, die am Anfang und am Ende die gleiche Form haben etc. </w:t>
            </w:r>
          </w:p>
          <w:p w14:paraId="05CB25D1" w14:textId="77777777" w:rsidR="008076F0" w:rsidRDefault="008076F0" w:rsidP="00A95E80">
            <w:pPr>
              <w:pStyle w:val="Default"/>
              <w:rPr>
                <w:rFonts w:ascii="Calibri" w:hAnsi="Calibri"/>
                <w:i/>
                <w:color w:val="auto"/>
                <w:sz w:val="22"/>
                <w:szCs w:val="22"/>
              </w:rPr>
            </w:pPr>
          </w:p>
          <w:p w14:paraId="683C8CB8" w14:textId="7A6398F6" w:rsidR="0080503E" w:rsidRDefault="00CD6209" w:rsidP="00A95E80">
            <w:pPr>
              <w:pStyle w:val="Default"/>
              <w:rPr>
                <w:rFonts w:ascii="Calibri" w:hAnsi="Calibri"/>
                <w:sz w:val="22"/>
                <w:szCs w:val="22"/>
              </w:rPr>
            </w:pPr>
            <w:r>
              <w:rPr>
                <w:rFonts w:ascii="Calibri" w:hAnsi="Calibri"/>
                <w:sz w:val="22"/>
                <w:szCs w:val="22"/>
              </w:rPr>
              <w:t>Wichtig ist, dass d</w:t>
            </w:r>
            <w:r w:rsidR="00A95E80">
              <w:rPr>
                <w:rFonts w:ascii="Calibri" w:hAnsi="Calibri"/>
                <w:sz w:val="22"/>
                <w:szCs w:val="22"/>
              </w:rPr>
              <w:t>ie Lehrperson</w:t>
            </w:r>
            <w:r>
              <w:rPr>
                <w:rFonts w:ascii="Calibri" w:hAnsi="Calibri"/>
                <w:sz w:val="22"/>
                <w:szCs w:val="22"/>
              </w:rPr>
              <w:t xml:space="preserve"> diese Ecke gut einführt und – auf der Grundlage ihrer Beobachtungen – </w:t>
            </w:r>
            <w:r w:rsidR="00A95E80">
              <w:rPr>
                <w:rFonts w:ascii="Calibri" w:hAnsi="Calibri"/>
                <w:sz w:val="22"/>
                <w:szCs w:val="22"/>
              </w:rPr>
              <w:t>immer wieder Anre</w:t>
            </w:r>
            <w:r>
              <w:rPr>
                <w:rFonts w:ascii="Calibri" w:hAnsi="Calibri"/>
                <w:sz w:val="22"/>
                <w:szCs w:val="22"/>
              </w:rPr>
              <w:t>gungen gibt. So kann sie zum Beispiel bevor die Freie Tätigkeit startet, allen</w:t>
            </w:r>
            <w:r w:rsidR="00A95E80">
              <w:rPr>
                <w:rFonts w:ascii="Calibri" w:hAnsi="Calibri"/>
                <w:sz w:val="22"/>
                <w:szCs w:val="22"/>
              </w:rPr>
              <w:t xml:space="preserve"> Kindern eine neue Idee, was man denn forschen könnte</w:t>
            </w:r>
            <w:r>
              <w:rPr>
                <w:rFonts w:ascii="Calibri" w:hAnsi="Calibri"/>
                <w:sz w:val="22"/>
                <w:szCs w:val="22"/>
              </w:rPr>
              <w:t>, vorstellen.</w:t>
            </w:r>
            <w:r w:rsidR="00A95E80">
              <w:rPr>
                <w:rFonts w:ascii="Calibri" w:hAnsi="Calibri"/>
                <w:sz w:val="22"/>
                <w:szCs w:val="22"/>
              </w:rPr>
              <w:t xml:space="preserve"> </w:t>
            </w:r>
            <w:r>
              <w:rPr>
                <w:rFonts w:ascii="Calibri" w:hAnsi="Calibri"/>
                <w:sz w:val="22"/>
                <w:szCs w:val="22"/>
              </w:rPr>
              <w:t>Natürlich werden</w:t>
            </w:r>
            <w:r w:rsidR="00A95E80">
              <w:rPr>
                <w:rFonts w:ascii="Calibri" w:hAnsi="Calibri"/>
                <w:sz w:val="22"/>
                <w:szCs w:val="22"/>
              </w:rPr>
              <w:t xml:space="preserve"> auch Ideen der Kinder aufgegriffen.  </w:t>
            </w:r>
          </w:p>
          <w:p w14:paraId="2CBF9F87" w14:textId="17879425" w:rsidR="00A95E80" w:rsidRDefault="00A95E80" w:rsidP="00A95E80">
            <w:pPr>
              <w:pStyle w:val="Default"/>
              <w:rPr>
                <w:rFonts w:ascii="Calibri" w:hAnsi="Calibri"/>
                <w:sz w:val="22"/>
                <w:szCs w:val="22"/>
              </w:rPr>
            </w:pPr>
            <w:r>
              <w:rPr>
                <w:rFonts w:ascii="Calibri" w:hAnsi="Calibri"/>
                <w:sz w:val="22"/>
                <w:szCs w:val="22"/>
              </w:rPr>
              <w:t>Anregungen könnten zum Beispiel sein:</w:t>
            </w:r>
          </w:p>
          <w:p w14:paraId="54E1B85E" w14:textId="23E77054" w:rsidR="00A95E80" w:rsidRDefault="00A95E80" w:rsidP="0080503E">
            <w:pPr>
              <w:pStyle w:val="Default"/>
              <w:numPr>
                <w:ilvl w:val="0"/>
                <w:numId w:val="22"/>
              </w:numPr>
              <w:rPr>
                <w:rFonts w:ascii="Calibri" w:hAnsi="Calibri"/>
                <w:sz w:val="22"/>
                <w:szCs w:val="22"/>
              </w:rPr>
            </w:pPr>
            <w:r>
              <w:rPr>
                <w:rFonts w:ascii="Calibri" w:hAnsi="Calibri"/>
                <w:sz w:val="22"/>
                <w:szCs w:val="22"/>
              </w:rPr>
              <w:t>Ein Blatt, auf welchem der gleiche Buchstabe in drei verschiedenen Schriftarten aufgeklebt ist</w:t>
            </w:r>
            <w:r w:rsidR="0080503E">
              <w:rPr>
                <w:rFonts w:ascii="Calibri" w:hAnsi="Calibri"/>
                <w:sz w:val="22"/>
                <w:szCs w:val="22"/>
              </w:rPr>
              <w:t>: das Blatt wird mit weiteren gleichen Buchstaben ergänzt, die in neuen Schriftarten geschrieben sind</w:t>
            </w:r>
          </w:p>
          <w:p w14:paraId="609E968A" w14:textId="2CE20E0C" w:rsidR="0080503E" w:rsidRDefault="0080503E" w:rsidP="0080503E">
            <w:pPr>
              <w:pStyle w:val="Default"/>
              <w:numPr>
                <w:ilvl w:val="0"/>
                <w:numId w:val="22"/>
              </w:numPr>
              <w:rPr>
                <w:rFonts w:ascii="Calibri" w:hAnsi="Calibri"/>
                <w:sz w:val="22"/>
                <w:szCs w:val="22"/>
              </w:rPr>
            </w:pPr>
            <w:r>
              <w:rPr>
                <w:rFonts w:ascii="Calibri" w:hAnsi="Calibri"/>
                <w:sz w:val="22"/>
                <w:szCs w:val="22"/>
              </w:rPr>
              <w:t xml:space="preserve">Ein Plakat, auf welches ein besonders schönes Wort aufgeschrieben wird (es kann auch eine </w:t>
            </w:r>
            <w:r w:rsidR="001952C6">
              <w:rPr>
                <w:rFonts w:ascii="Calibri" w:hAnsi="Calibri"/>
                <w:sz w:val="22"/>
                <w:szCs w:val="22"/>
              </w:rPr>
              <w:t xml:space="preserve">ausgedruckte </w:t>
            </w:r>
            <w:r>
              <w:rPr>
                <w:rFonts w:ascii="Calibri" w:hAnsi="Calibri"/>
                <w:sz w:val="22"/>
                <w:szCs w:val="22"/>
              </w:rPr>
              <w:t>Fotografie des Wortes ausgeschnitten und aufgeklebt werden): das Plakat kann mit weiteren schönen Wörtern, nach denen geforscht wird, ergänzt werden</w:t>
            </w:r>
          </w:p>
          <w:p w14:paraId="1693BDE0" w14:textId="77777777" w:rsidR="0080503E" w:rsidRDefault="0080503E" w:rsidP="0080503E">
            <w:pPr>
              <w:pStyle w:val="Default"/>
              <w:numPr>
                <w:ilvl w:val="0"/>
                <w:numId w:val="22"/>
              </w:numPr>
              <w:rPr>
                <w:rFonts w:ascii="Calibri" w:hAnsi="Calibri"/>
                <w:sz w:val="22"/>
                <w:szCs w:val="22"/>
              </w:rPr>
            </w:pPr>
            <w:r>
              <w:rPr>
                <w:rFonts w:ascii="Calibri" w:hAnsi="Calibri"/>
                <w:sz w:val="22"/>
                <w:szCs w:val="22"/>
              </w:rPr>
              <w:t>Zwei Texte / Abschnitte, zu denen die Frage gestellt wird, in welchem Text es mehr von einer bestimmten Buchstabenform drin hat</w:t>
            </w:r>
          </w:p>
          <w:p w14:paraId="4C1F1CBF" w14:textId="4ACF4721" w:rsidR="0080503E" w:rsidRDefault="0080503E" w:rsidP="0080503E">
            <w:pPr>
              <w:pStyle w:val="Default"/>
              <w:numPr>
                <w:ilvl w:val="0"/>
                <w:numId w:val="22"/>
              </w:numPr>
              <w:rPr>
                <w:rFonts w:ascii="Calibri" w:hAnsi="Calibri"/>
                <w:sz w:val="22"/>
                <w:szCs w:val="22"/>
              </w:rPr>
            </w:pPr>
            <w:r>
              <w:rPr>
                <w:rFonts w:ascii="Calibri" w:hAnsi="Calibri"/>
                <w:sz w:val="22"/>
                <w:szCs w:val="22"/>
              </w:rPr>
              <w:t>Das kürzeste Wort in einem Text finden</w:t>
            </w:r>
          </w:p>
          <w:p w14:paraId="0CE8879F" w14:textId="1BC5A399" w:rsidR="0080503E" w:rsidRDefault="0080503E" w:rsidP="0080503E">
            <w:pPr>
              <w:pStyle w:val="Default"/>
              <w:numPr>
                <w:ilvl w:val="0"/>
                <w:numId w:val="22"/>
              </w:numPr>
              <w:rPr>
                <w:rFonts w:ascii="Calibri" w:hAnsi="Calibri"/>
                <w:sz w:val="22"/>
                <w:szCs w:val="22"/>
              </w:rPr>
            </w:pPr>
            <w:r>
              <w:rPr>
                <w:rFonts w:ascii="Calibri" w:hAnsi="Calibri"/>
                <w:sz w:val="22"/>
                <w:szCs w:val="22"/>
              </w:rPr>
              <w:t>Das längste Wort in einem Text finden</w:t>
            </w:r>
          </w:p>
          <w:p w14:paraId="0821D969" w14:textId="780D8A51" w:rsidR="0080503E" w:rsidRDefault="0080503E" w:rsidP="0080503E">
            <w:pPr>
              <w:pStyle w:val="Default"/>
              <w:numPr>
                <w:ilvl w:val="0"/>
                <w:numId w:val="22"/>
              </w:numPr>
              <w:rPr>
                <w:rFonts w:ascii="Calibri" w:hAnsi="Calibri"/>
                <w:sz w:val="22"/>
                <w:szCs w:val="22"/>
              </w:rPr>
            </w:pPr>
            <w:r>
              <w:rPr>
                <w:rFonts w:ascii="Calibri" w:hAnsi="Calibri"/>
                <w:sz w:val="22"/>
                <w:szCs w:val="22"/>
              </w:rPr>
              <w:t>Die schönsten Buchstaben aus dem eigenen Namen</w:t>
            </w:r>
            <w:r w:rsidR="001952C6">
              <w:rPr>
                <w:rFonts w:ascii="Calibri" w:hAnsi="Calibri"/>
                <w:sz w:val="22"/>
                <w:szCs w:val="22"/>
              </w:rPr>
              <w:t xml:space="preserve"> in den Zeitschriften/Zeitungen</w:t>
            </w:r>
            <w:r>
              <w:rPr>
                <w:rFonts w:ascii="Calibri" w:hAnsi="Calibri"/>
                <w:sz w:val="22"/>
                <w:szCs w:val="22"/>
              </w:rPr>
              <w:t xml:space="preserve"> </w:t>
            </w:r>
            <w:r w:rsidR="001952C6">
              <w:rPr>
                <w:rFonts w:ascii="Calibri" w:hAnsi="Calibri"/>
                <w:sz w:val="22"/>
                <w:szCs w:val="22"/>
              </w:rPr>
              <w:t xml:space="preserve">suchen </w:t>
            </w:r>
            <w:r>
              <w:rPr>
                <w:rFonts w:ascii="Calibri" w:hAnsi="Calibri"/>
                <w:sz w:val="22"/>
                <w:szCs w:val="22"/>
              </w:rPr>
              <w:t xml:space="preserve">und mit ihnen den Namen kleben </w:t>
            </w:r>
          </w:p>
          <w:p w14:paraId="722FA13E" w14:textId="291B102E" w:rsidR="00A95E80" w:rsidRPr="0080503E" w:rsidRDefault="00A95E80" w:rsidP="0080503E">
            <w:pPr>
              <w:pStyle w:val="Default"/>
              <w:rPr>
                <w:rFonts w:ascii="Calibri" w:hAnsi="Calibri"/>
                <w:sz w:val="22"/>
                <w:szCs w:val="22"/>
              </w:rPr>
            </w:pPr>
            <w:r>
              <w:rPr>
                <w:rFonts w:ascii="Calibri" w:hAnsi="Calibri"/>
                <w:sz w:val="22"/>
                <w:szCs w:val="22"/>
              </w:rPr>
              <w:t xml:space="preserve"> </w:t>
            </w:r>
          </w:p>
        </w:tc>
      </w:tr>
      <w:tr w:rsidR="00A86670" w:rsidRPr="00472790" w14:paraId="341B3D9A" w14:textId="77777777" w:rsidTr="000A71E5">
        <w:tc>
          <w:tcPr>
            <w:tcW w:w="1701" w:type="dxa"/>
          </w:tcPr>
          <w:p w14:paraId="42E3CA84" w14:textId="0BEFB25F" w:rsidR="00A86670" w:rsidRPr="00A34296" w:rsidRDefault="00A86670" w:rsidP="00A34296">
            <w:pPr>
              <w:rPr>
                <w:rFonts w:ascii="Calibri" w:hAnsi="Calibri"/>
                <w:b/>
              </w:rPr>
            </w:pPr>
            <w:r>
              <w:rPr>
                <w:rFonts w:ascii="Calibri" w:hAnsi="Calibri"/>
                <w:b/>
              </w:rPr>
              <w:lastRenderedPageBreak/>
              <w:t xml:space="preserve">Weiterführende Ideen </w:t>
            </w:r>
          </w:p>
        </w:tc>
        <w:tc>
          <w:tcPr>
            <w:tcW w:w="7938" w:type="dxa"/>
          </w:tcPr>
          <w:p w14:paraId="14170807" w14:textId="4D238D93" w:rsidR="00A86670" w:rsidRPr="00B25A95" w:rsidRDefault="001952C6" w:rsidP="00A86670">
            <w:pPr>
              <w:rPr>
                <w:rFonts w:ascii="Calibri" w:hAnsi="Calibri"/>
              </w:rPr>
            </w:pPr>
            <w:r>
              <w:rPr>
                <w:rFonts w:ascii="Calibri" w:hAnsi="Calibri"/>
              </w:rPr>
              <w:t xml:space="preserve">Eine Wörtersammlung erstellen: </w:t>
            </w:r>
            <w:r w:rsidR="00A86670">
              <w:rPr>
                <w:rFonts w:ascii="Calibri" w:hAnsi="Calibri"/>
              </w:rPr>
              <w:t xml:space="preserve">Wörter </w:t>
            </w:r>
            <w:r>
              <w:rPr>
                <w:rFonts w:ascii="Calibri" w:hAnsi="Calibri"/>
              </w:rPr>
              <w:t>in</w:t>
            </w:r>
            <w:r w:rsidR="00A86670">
              <w:rPr>
                <w:rFonts w:ascii="Calibri" w:hAnsi="Calibri"/>
              </w:rPr>
              <w:t xml:space="preserve"> Hochdeutsc</w:t>
            </w:r>
            <w:r>
              <w:rPr>
                <w:rFonts w:ascii="Calibri" w:hAnsi="Calibri"/>
              </w:rPr>
              <w:t>h und in verschiedenen Dialekten sind ab</w:t>
            </w:r>
            <w:r w:rsidR="00A86670">
              <w:rPr>
                <w:rFonts w:ascii="Calibri" w:hAnsi="Calibri"/>
              </w:rPr>
              <w:t xml:space="preserve"> </w:t>
            </w:r>
            <w:proofErr w:type="spellStart"/>
            <w:r w:rsidR="00A86670">
              <w:rPr>
                <w:rFonts w:ascii="Calibri" w:hAnsi="Calibri"/>
              </w:rPr>
              <w:t>CD</w:t>
            </w:r>
            <w:r>
              <w:rPr>
                <w:rFonts w:ascii="Calibri" w:hAnsi="Calibri"/>
              </w:rPr>
              <w:t>‘s</w:t>
            </w:r>
            <w:proofErr w:type="spellEnd"/>
            <w:r>
              <w:rPr>
                <w:rFonts w:ascii="Calibri" w:hAnsi="Calibri"/>
              </w:rPr>
              <w:t xml:space="preserve"> zu hören</w:t>
            </w:r>
            <w:r w:rsidR="00A86670">
              <w:rPr>
                <w:rFonts w:ascii="Calibri" w:hAnsi="Calibri"/>
              </w:rPr>
              <w:t xml:space="preserve">: </w:t>
            </w:r>
            <w:r>
              <w:rPr>
                <w:rFonts w:ascii="Calibri" w:hAnsi="Calibri"/>
              </w:rPr>
              <w:t xml:space="preserve">Die Kinder können Wörtergruppen bilden und sie dann den anderen Kindern vorstellen. Beispiel: die Maus – d‘ Muus / </w:t>
            </w:r>
            <w:r w:rsidR="00EC51DC">
              <w:rPr>
                <w:rFonts w:ascii="Calibri" w:hAnsi="Calibri"/>
              </w:rPr>
              <w:t xml:space="preserve">das Apfelgehäuse – </w:t>
            </w:r>
            <w:proofErr w:type="spellStart"/>
            <w:r w:rsidR="00EC51DC">
              <w:rPr>
                <w:rFonts w:ascii="Calibri" w:hAnsi="Calibri"/>
              </w:rPr>
              <w:t>ds</w:t>
            </w:r>
            <w:proofErr w:type="spellEnd"/>
            <w:r w:rsidR="00EC51DC">
              <w:rPr>
                <w:rFonts w:ascii="Calibri" w:hAnsi="Calibri"/>
              </w:rPr>
              <w:t xml:space="preserve"> </w:t>
            </w:r>
            <w:proofErr w:type="spellStart"/>
            <w:r w:rsidR="00EC51DC">
              <w:rPr>
                <w:rFonts w:ascii="Calibri" w:hAnsi="Calibri"/>
              </w:rPr>
              <w:t>Öpfelbitsgi</w:t>
            </w:r>
            <w:proofErr w:type="spellEnd"/>
            <w:r w:rsidR="00EC51DC">
              <w:rPr>
                <w:rFonts w:ascii="Calibri" w:hAnsi="Calibri"/>
              </w:rPr>
              <w:t xml:space="preserve"> – </w:t>
            </w:r>
            <w:proofErr w:type="spellStart"/>
            <w:r w:rsidR="00EC51DC">
              <w:rPr>
                <w:rFonts w:ascii="Calibri" w:hAnsi="Calibri"/>
              </w:rPr>
              <w:t>ds</w:t>
            </w:r>
            <w:proofErr w:type="spellEnd"/>
            <w:r w:rsidR="00EC51DC">
              <w:rPr>
                <w:rFonts w:ascii="Calibri" w:hAnsi="Calibri"/>
              </w:rPr>
              <w:t xml:space="preserve"> </w:t>
            </w:r>
            <w:proofErr w:type="spellStart"/>
            <w:r w:rsidR="00EC51DC">
              <w:rPr>
                <w:rFonts w:ascii="Calibri" w:hAnsi="Calibri"/>
              </w:rPr>
              <w:t>Öpfelbütschgi</w:t>
            </w:r>
            <w:proofErr w:type="spellEnd"/>
            <w:r w:rsidR="00EC51DC">
              <w:rPr>
                <w:rFonts w:ascii="Calibri" w:hAnsi="Calibri"/>
              </w:rPr>
              <w:t xml:space="preserve"> – usw.</w:t>
            </w:r>
          </w:p>
          <w:p w14:paraId="37DCFE79" w14:textId="77777777" w:rsidR="00A86670" w:rsidRPr="00A34296" w:rsidRDefault="00A86670" w:rsidP="00A34296">
            <w:pPr>
              <w:rPr>
                <w:rFonts w:ascii="Calibri" w:hAnsi="Calibri"/>
              </w:rPr>
            </w:pPr>
          </w:p>
        </w:tc>
      </w:tr>
      <w:tr w:rsidR="00A34296" w:rsidRPr="00B25A95" w14:paraId="722FA14D" w14:textId="77777777" w:rsidTr="000A71E5">
        <w:tc>
          <w:tcPr>
            <w:tcW w:w="1701" w:type="dxa"/>
          </w:tcPr>
          <w:p w14:paraId="722FA14B" w14:textId="211137CC" w:rsidR="00A34296" w:rsidRPr="00A34296" w:rsidRDefault="00A34296" w:rsidP="00A34296">
            <w:pPr>
              <w:rPr>
                <w:rFonts w:ascii="Calibri" w:hAnsi="Calibri"/>
                <w:b/>
              </w:rPr>
            </w:pPr>
            <w:r w:rsidRPr="00A34296">
              <w:rPr>
                <w:rFonts w:ascii="Calibri" w:hAnsi="Calibri"/>
                <w:b/>
              </w:rPr>
              <w:t xml:space="preserve">Hinweise </w:t>
            </w:r>
          </w:p>
        </w:tc>
        <w:tc>
          <w:tcPr>
            <w:tcW w:w="7938" w:type="dxa"/>
          </w:tcPr>
          <w:p w14:paraId="000D27C0" w14:textId="67DF1553" w:rsidR="00A34296" w:rsidRPr="00A34296" w:rsidRDefault="00A34296" w:rsidP="00A34296">
            <w:pPr>
              <w:pStyle w:val="Listenabsatz"/>
              <w:numPr>
                <w:ilvl w:val="0"/>
                <w:numId w:val="17"/>
              </w:numPr>
              <w:ind w:left="318" w:hanging="318"/>
              <w:rPr>
                <w:rFonts w:ascii="Calibri" w:hAnsi="Calibri"/>
              </w:rPr>
            </w:pPr>
            <w:r w:rsidRPr="00A34296">
              <w:rPr>
                <w:rFonts w:ascii="Calibri" w:hAnsi="Calibri"/>
              </w:rPr>
              <w:t>Im Freispiel anbieten und auch einmal gezielt dort arbeiten, evtl. mit Gruppen.</w:t>
            </w:r>
          </w:p>
          <w:p w14:paraId="13BA9099" w14:textId="7441EC90" w:rsidR="00A34296" w:rsidRPr="00A34296" w:rsidRDefault="00A34296" w:rsidP="00A34296">
            <w:pPr>
              <w:pStyle w:val="Listenabsatz"/>
              <w:numPr>
                <w:ilvl w:val="0"/>
                <w:numId w:val="17"/>
              </w:numPr>
              <w:ind w:left="318" w:hanging="318"/>
              <w:rPr>
                <w:rFonts w:ascii="Calibri" w:hAnsi="Calibri"/>
              </w:rPr>
            </w:pPr>
            <w:r w:rsidRPr="00A34296">
              <w:rPr>
                <w:rFonts w:ascii="Calibri" w:hAnsi="Calibri"/>
              </w:rPr>
              <w:t>Verbinden mit einem Forscherheft, in welches die Forscherarbeiten hineingeschrieben werden können.</w:t>
            </w:r>
          </w:p>
          <w:p w14:paraId="1B917926" w14:textId="410435C5" w:rsidR="00A34296" w:rsidRDefault="00A34296" w:rsidP="006B1ACE">
            <w:pPr>
              <w:pStyle w:val="Default"/>
              <w:numPr>
                <w:ilvl w:val="0"/>
                <w:numId w:val="24"/>
              </w:numPr>
              <w:rPr>
                <w:rFonts w:ascii="Calibri" w:hAnsi="Calibri"/>
                <w:sz w:val="22"/>
                <w:szCs w:val="22"/>
              </w:rPr>
            </w:pPr>
            <w:r w:rsidRPr="00A34296">
              <w:rPr>
                <w:rFonts w:ascii="Calibri" w:hAnsi="Calibri"/>
                <w:sz w:val="22"/>
                <w:szCs w:val="22"/>
              </w:rPr>
              <w:t xml:space="preserve">Wichtig: </w:t>
            </w:r>
            <w:r w:rsidR="00EC51DC">
              <w:rPr>
                <w:rFonts w:ascii="Calibri" w:hAnsi="Calibri"/>
                <w:sz w:val="22"/>
                <w:szCs w:val="22"/>
              </w:rPr>
              <w:t>Die F</w:t>
            </w:r>
            <w:r w:rsidRPr="00A34296">
              <w:rPr>
                <w:rFonts w:ascii="Calibri" w:hAnsi="Calibri"/>
                <w:sz w:val="22"/>
                <w:szCs w:val="22"/>
              </w:rPr>
              <w:t>orscherergebnisse präsentieren lassen, darüber reden, Arbeiten würdigen</w:t>
            </w:r>
            <w:r w:rsidR="00EC51DC">
              <w:rPr>
                <w:rFonts w:ascii="Calibri" w:hAnsi="Calibri"/>
                <w:sz w:val="22"/>
                <w:szCs w:val="22"/>
              </w:rPr>
              <w:t>!</w:t>
            </w:r>
          </w:p>
          <w:p w14:paraId="722FA14C" w14:textId="7749F8A0" w:rsidR="00FE0493" w:rsidRPr="00A34296" w:rsidRDefault="00FE0493" w:rsidP="00A34296">
            <w:pPr>
              <w:pStyle w:val="Default"/>
              <w:rPr>
                <w:rFonts w:ascii="Calibri" w:hAnsi="Calibri"/>
                <w:sz w:val="22"/>
                <w:szCs w:val="22"/>
              </w:rPr>
            </w:pPr>
          </w:p>
        </w:tc>
      </w:tr>
      <w:tr w:rsidR="001127ED" w:rsidRPr="00B25A95" w14:paraId="020A46F0" w14:textId="77777777" w:rsidTr="00143B4D">
        <w:trPr>
          <w:trHeight w:val="69"/>
        </w:trPr>
        <w:tc>
          <w:tcPr>
            <w:tcW w:w="1701" w:type="dxa"/>
          </w:tcPr>
          <w:p w14:paraId="287E191C" w14:textId="6AEBE763" w:rsidR="001127ED" w:rsidRPr="00B25A95" w:rsidRDefault="001127ED" w:rsidP="001127ED">
            <w:pPr>
              <w:rPr>
                <w:rFonts w:ascii="Calibri" w:hAnsi="Calibri"/>
                <w:b/>
              </w:rPr>
            </w:pPr>
            <w:r w:rsidRPr="00B25A95">
              <w:rPr>
                <w:rFonts w:ascii="Calibri" w:hAnsi="Calibri"/>
                <w:b/>
              </w:rPr>
              <w:t>Material</w:t>
            </w:r>
          </w:p>
        </w:tc>
        <w:tc>
          <w:tcPr>
            <w:tcW w:w="7938" w:type="dxa"/>
          </w:tcPr>
          <w:p w14:paraId="1CEADFB9" w14:textId="7FCD5D06" w:rsidR="00A95E80" w:rsidRPr="00A95E80" w:rsidRDefault="00A95E80" w:rsidP="00A95E80">
            <w:pPr>
              <w:pStyle w:val="Listenabsatz"/>
              <w:numPr>
                <w:ilvl w:val="0"/>
                <w:numId w:val="20"/>
              </w:numPr>
              <w:ind w:left="289" w:hanging="284"/>
              <w:rPr>
                <w:rFonts w:ascii="Calibri" w:hAnsi="Calibri"/>
              </w:rPr>
            </w:pPr>
            <w:r w:rsidRPr="00A95E80">
              <w:rPr>
                <w:rFonts w:ascii="Calibri" w:hAnsi="Calibri"/>
              </w:rPr>
              <w:t>Lupen in verschiedenen Formen, auch mit den Kindern selbst hergestellte</w:t>
            </w:r>
          </w:p>
          <w:p w14:paraId="64E51E01" w14:textId="739419E0" w:rsidR="00A95E80" w:rsidRPr="00A95E80" w:rsidRDefault="00A95E80" w:rsidP="00A95E80">
            <w:pPr>
              <w:pStyle w:val="Listenabsatz"/>
              <w:numPr>
                <w:ilvl w:val="0"/>
                <w:numId w:val="20"/>
              </w:numPr>
              <w:ind w:left="289" w:hanging="284"/>
              <w:rPr>
                <w:rFonts w:ascii="Calibri" w:hAnsi="Calibri"/>
              </w:rPr>
            </w:pPr>
            <w:r w:rsidRPr="00A95E80">
              <w:rPr>
                <w:rFonts w:ascii="Calibri" w:hAnsi="Calibri"/>
              </w:rPr>
              <w:t>Verschiedene Zeitschriften, Kinderzeitungen, Illustrierte</w:t>
            </w:r>
          </w:p>
          <w:p w14:paraId="44BCFD94" w14:textId="4A257141" w:rsidR="00A95E80" w:rsidRPr="00A95E80" w:rsidRDefault="00A95E80" w:rsidP="00A95E80">
            <w:pPr>
              <w:pStyle w:val="Listenabsatz"/>
              <w:numPr>
                <w:ilvl w:val="0"/>
                <w:numId w:val="20"/>
              </w:numPr>
              <w:ind w:left="289" w:hanging="284"/>
              <w:rPr>
                <w:rFonts w:ascii="Calibri" w:hAnsi="Calibri"/>
              </w:rPr>
            </w:pPr>
            <w:r w:rsidRPr="00A95E80">
              <w:rPr>
                <w:rFonts w:ascii="Calibri" w:hAnsi="Calibri"/>
              </w:rPr>
              <w:t>Bücher und Blätter mit Wörtern und Buchstaben, auch aus verschiedenen Sprachen Wörterbücher ohne und mit Bildern</w:t>
            </w:r>
          </w:p>
          <w:p w14:paraId="67A0D362" w14:textId="77777777" w:rsidR="00A95E80" w:rsidRDefault="00A34296" w:rsidP="00A95E80">
            <w:pPr>
              <w:pStyle w:val="Default"/>
              <w:numPr>
                <w:ilvl w:val="0"/>
                <w:numId w:val="20"/>
              </w:numPr>
              <w:ind w:left="289" w:hanging="284"/>
              <w:rPr>
                <w:rFonts w:ascii="Calibri" w:hAnsi="Calibri"/>
                <w:sz w:val="22"/>
                <w:szCs w:val="22"/>
              </w:rPr>
            </w:pPr>
            <w:r w:rsidRPr="00A34296">
              <w:rPr>
                <w:rFonts w:ascii="Calibri" w:hAnsi="Calibri"/>
                <w:sz w:val="22"/>
                <w:szCs w:val="22"/>
              </w:rPr>
              <w:t>Buchstabe</w:t>
            </w:r>
            <w:r w:rsidR="00A95E80">
              <w:rPr>
                <w:rFonts w:ascii="Calibri" w:hAnsi="Calibri"/>
                <w:sz w:val="22"/>
                <w:szCs w:val="22"/>
              </w:rPr>
              <w:t>n in verschiedenen Materialien</w:t>
            </w:r>
          </w:p>
          <w:p w14:paraId="2ADDA990" w14:textId="77777777" w:rsidR="00A95E80" w:rsidRDefault="00A95E80" w:rsidP="00A95E80">
            <w:pPr>
              <w:pStyle w:val="Default"/>
              <w:numPr>
                <w:ilvl w:val="0"/>
                <w:numId w:val="20"/>
              </w:numPr>
              <w:ind w:left="289" w:hanging="284"/>
              <w:rPr>
                <w:rFonts w:ascii="Calibri" w:hAnsi="Calibri"/>
                <w:sz w:val="22"/>
                <w:szCs w:val="22"/>
              </w:rPr>
            </w:pPr>
            <w:r>
              <w:rPr>
                <w:rFonts w:ascii="Calibri" w:hAnsi="Calibri"/>
                <w:sz w:val="22"/>
                <w:szCs w:val="22"/>
              </w:rPr>
              <w:t>Buchstaben-Setzkasten</w:t>
            </w:r>
          </w:p>
          <w:p w14:paraId="4601CB2B" w14:textId="206C4DFC" w:rsidR="0080503E" w:rsidRDefault="0080503E" w:rsidP="00A95E80">
            <w:pPr>
              <w:pStyle w:val="Default"/>
              <w:numPr>
                <w:ilvl w:val="0"/>
                <w:numId w:val="20"/>
              </w:numPr>
              <w:ind w:left="289" w:hanging="284"/>
              <w:rPr>
                <w:rFonts w:ascii="Calibri" w:hAnsi="Calibri"/>
                <w:sz w:val="22"/>
                <w:szCs w:val="22"/>
              </w:rPr>
            </w:pPr>
            <w:r>
              <w:rPr>
                <w:rFonts w:ascii="Calibri" w:hAnsi="Calibri"/>
                <w:sz w:val="22"/>
                <w:szCs w:val="22"/>
              </w:rPr>
              <w:t>Die Namen der Kinder auf laminierten Kärtchen</w:t>
            </w:r>
          </w:p>
          <w:p w14:paraId="2E690C68" w14:textId="77777777" w:rsidR="00A95E80" w:rsidRDefault="00A95E80" w:rsidP="00A95E80">
            <w:pPr>
              <w:pStyle w:val="Default"/>
              <w:numPr>
                <w:ilvl w:val="0"/>
                <w:numId w:val="20"/>
              </w:numPr>
              <w:ind w:left="289" w:hanging="284"/>
              <w:rPr>
                <w:rFonts w:ascii="Calibri" w:hAnsi="Calibri"/>
                <w:sz w:val="22"/>
                <w:szCs w:val="22"/>
              </w:rPr>
            </w:pPr>
            <w:r>
              <w:rPr>
                <w:rFonts w:ascii="Calibri" w:hAnsi="Calibri"/>
                <w:sz w:val="22"/>
                <w:szCs w:val="22"/>
              </w:rPr>
              <w:t xml:space="preserve">Papiermaterial und </w:t>
            </w:r>
            <w:r w:rsidR="00A34296" w:rsidRPr="00A34296">
              <w:rPr>
                <w:rFonts w:ascii="Calibri" w:hAnsi="Calibri"/>
                <w:sz w:val="22"/>
                <w:szCs w:val="22"/>
              </w:rPr>
              <w:t>Plakate auf die Wörter mit einer bestimmten Eig</w:t>
            </w:r>
            <w:r>
              <w:rPr>
                <w:rFonts w:ascii="Calibri" w:hAnsi="Calibri"/>
                <w:sz w:val="22"/>
                <w:szCs w:val="22"/>
              </w:rPr>
              <w:t>enschaft geklebt werden können</w:t>
            </w:r>
          </w:p>
          <w:p w14:paraId="75F87B2F" w14:textId="30F34392" w:rsidR="0080503E" w:rsidRDefault="0080503E" w:rsidP="00A95E80">
            <w:pPr>
              <w:pStyle w:val="Default"/>
              <w:numPr>
                <w:ilvl w:val="0"/>
                <w:numId w:val="20"/>
              </w:numPr>
              <w:ind w:left="289" w:hanging="284"/>
              <w:rPr>
                <w:rFonts w:ascii="Calibri" w:hAnsi="Calibri"/>
                <w:sz w:val="22"/>
                <w:szCs w:val="22"/>
              </w:rPr>
            </w:pPr>
            <w:r>
              <w:rPr>
                <w:rFonts w:ascii="Calibri" w:hAnsi="Calibri"/>
                <w:sz w:val="22"/>
                <w:szCs w:val="22"/>
              </w:rPr>
              <w:lastRenderedPageBreak/>
              <w:t>Verschiedene Kistchen/Körbchen für das Sammeln von z.B. ganz langen / ganz kurzen Wörtern</w:t>
            </w:r>
          </w:p>
          <w:p w14:paraId="63AF2F1B" w14:textId="2783C938" w:rsidR="00A95E80" w:rsidRPr="00A95E80" w:rsidRDefault="00A95E80" w:rsidP="00A95E80">
            <w:pPr>
              <w:pStyle w:val="Default"/>
              <w:numPr>
                <w:ilvl w:val="0"/>
                <w:numId w:val="20"/>
              </w:numPr>
              <w:ind w:left="289" w:hanging="284"/>
              <w:rPr>
                <w:rFonts w:ascii="Calibri" w:hAnsi="Calibri"/>
                <w:sz w:val="22"/>
                <w:szCs w:val="22"/>
              </w:rPr>
            </w:pPr>
            <w:r>
              <w:rPr>
                <w:rFonts w:ascii="Calibri" w:hAnsi="Calibri"/>
                <w:sz w:val="22"/>
                <w:szCs w:val="22"/>
              </w:rPr>
              <w:t xml:space="preserve">Anregungen für Forschertätigkeiten </w:t>
            </w:r>
          </w:p>
          <w:p w14:paraId="6C9CBE1F" w14:textId="2F718E29" w:rsidR="00C72CC5" w:rsidRDefault="00A34296" w:rsidP="00A95E80">
            <w:pPr>
              <w:pStyle w:val="Default"/>
              <w:numPr>
                <w:ilvl w:val="0"/>
                <w:numId w:val="20"/>
              </w:numPr>
              <w:ind w:left="289" w:hanging="284"/>
              <w:rPr>
                <w:rFonts w:ascii="Calibri" w:hAnsi="Calibri"/>
                <w:sz w:val="22"/>
                <w:szCs w:val="22"/>
              </w:rPr>
            </w:pPr>
            <w:r w:rsidRPr="00A34296">
              <w:rPr>
                <w:rFonts w:ascii="Calibri" w:hAnsi="Calibri"/>
                <w:sz w:val="22"/>
                <w:szCs w:val="22"/>
              </w:rPr>
              <w:t>Scheren, Leimstifte, Farben, verschie</w:t>
            </w:r>
            <w:r w:rsidR="00C72CC5">
              <w:rPr>
                <w:rFonts w:ascii="Calibri" w:hAnsi="Calibri"/>
                <w:sz w:val="22"/>
                <w:szCs w:val="22"/>
              </w:rPr>
              <w:t xml:space="preserve">dene Stifte, </w:t>
            </w:r>
            <w:r w:rsidR="0080503E">
              <w:rPr>
                <w:rFonts w:ascii="Calibri" w:hAnsi="Calibri"/>
                <w:sz w:val="22"/>
                <w:szCs w:val="22"/>
              </w:rPr>
              <w:t xml:space="preserve">Leuchtstifte, </w:t>
            </w:r>
            <w:r w:rsidR="00C72CC5">
              <w:rPr>
                <w:rFonts w:ascii="Calibri" w:hAnsi="Calibri"/>
                <w:sz w:val="22"/>
                <w:szCs w:val="22"/>
              </w:rPr>
              <w:t xml:space="preserve">Schablonen, etc. </w:t>
            </w:r>
          </w:p>
          <w:p w14:paraId="08961E04" w14:textId="52F99C0C" w:rsidR="00FE0493" w:rsidRPr="00CD6209" w:rsidRDefault="00C72CC5" w:rsidP="00EC51DC">
            <w:pPr>
              <w:pStyle w:val="Default"/>
              <w:ind w:left="5"/>
              <w:rPr>
                <w:rFonts w:ascii="Calibri" w:hAnsi="Calibri"/>
                <w:sz w:val="22"/>
                <w:szCs w:val="22"/>
              </w:rPr>
            </w:pPr>
            <w:r>
              <w:rPr>
                <w:rFonts w:ascii="Calibri" w:hAnsi="Calibri" w:cs="Calibri"/>
                <w:sz w:val="22"/>
                <w:szCs w:val="22"/>
              </w:rPr>
              <w:t>→</w:t>
            </w:r>
            <w:r>
              <w:rPr>
                <w:rFonts w:ascii="Calibri" w:hAnsi="Calibri"/>
                <w:sz w:val="22"/>
                <w:szCs w:val="22"/>
              </w:rPr>
              <w:t xml:space="preserve"> Laufend</w:t>
            </w:r>
            <w:r w:rsidR="00A34296" w:rsidRPr="00A34296">
              <w:rPr>
                <w:rFonts w:ascii="Calibri" w:hAnsi="Calibri"/>
                <w:sz w:val="22"/>
                <w:szCs w:val="22"/>
              </w:rPr>
              <w:t xml:space="preserve"> ergänzen gemäss Ideen der Kinde</w:t>
            </w:r>
            <w:r w:rsidR="00CD6209">
              <w:rPr>
                <w:rFonts w:ascii="Calibri" w:hAnsi="Calibri"/>
                <w:sz w:val="22"/>
                <w:szCs w:val="22"/>
              </w:rPr>
              <w:t>r</w:t>
            </w:r>
          </w:p>
        </w:tc>
      </w:tr>
    </w:tbl>
    <w:p w14:paraId="722FA157" w14:textId="52AEFF9D" w:rsidR="002B208C" w:rsidRDefault="002B208C" w:rsidP="002B208C">
      <w:pPr>
        <w:rPr>
          <w:rFonts w:ascii="Calibri" w:hAnsi="Calibri"/>
        </w:rPr>
      </w:pPr>
    </w:p>
    <w:sectPr w:rsidR="002B208C" w:rsidSect="00BB20C9">
      <w:headerReference w:type="default" r:id="rId13"/>
      <w:footerReference w:type="default" r:id="rId14"/>
      <w:headerReference w:type="first" r:id="rId15"/>
      <w:footerReference w:type="first" r:id="rId16"/>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BABD72" w14:textId="77777777" w:rsidR="003924B3" w:rsidRDefault="003924B3">
      <w:r>
        <w:separator/>
      </w:r>
    </w:p>
  </w:endnote>
  <w:endnote w:type="continuationSeparator" w:id="0">
    <w:p w14:paraId="4E5ABBF6" w14:textId="77777777" w:rsidR="003924B3" w:rsidRDefault="003924B3">
      <w:r>
        <w:continuationSeparator/>
      </w:r>
    </w:p>
  </w:endnote>
  <w:endnote w:type="continuationNotice" w:id="1">
    <w:p w14:paraId="639CF0CB" w14:textId="77777777" w:rsidR="003924B3" w:rsidRDefault="00392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77777777"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3255AB" w:rsidRPr="003255AB">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3255AB" w:rsidRPr="003255AB">
            <w:rPr>
              <w:rFonts w:ascii="Calibri" w:hAnsi="Calibri"/>
              <w:noProof/>
              <w:lang w:val="de-DE"/>
            </w:rPr>
            <w:t>2</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77777777"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3255AB" w:rsidRPr="003255AB">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3255AB" w:rsidRPr="003255AB">
            <w:rPr>
              <w:rFonts w:ascii="Calibri" w:hAnsi="Calibri"/>
              <w:noProof/>
              <w:lang w:val="de-DE"/>
            </w:rPr>
            <w:t>2</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04F4F" w14:textId="77777777" w:rsidR="003924B3" w:rsidRDefault="003924B3">
      <w:r>
        <w:separator/>
      </w:r>
    </w:p>
  </w:footnote>
  <w:footnote w:type="continuationSeparator" w:id="0">
    <w:p w14:paraId="6A0DBE3F" w14:textId="77777777" w:rsidR="003924B3" w:rsidRDefault="003924B3">
      <w:r>
        <w:continuationSeparator/>
      </w:r>
    </w:p>
  </w:footnote>
  <w:footnote w:type="continuationNotice" w:id="1">
    <w:p w14:paraId="71A06F73" w14:textId="77777777" w:rsidR="003924B3" w:rsidRDefault="003924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7B6A"/>
    <w:multiLevelType w:val="hybridMultilevel"/>
    <w:tmpl w:val="B276C64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1025048"/>
    <w:multiLevelType w:val="hybridMultilevel"/>
    <w:tmpl w:val="4B8A8556"/>
    <w:lvl w:ilvl="0" w:tplc="A2C626F8">
      <w:start w:val="7"/>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A951F10"/>
    <w:multiLevelType w:val="hybridMultilevel"/>
    <w:tmpl w:val="CB16B6D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E480C52"/>
    <w:multiLevelType w:val="hybridMultilevel"/>
    <w:tmpl w:val="CC8810F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5" w15:restartNumberingAfterBreak="0">
    <w:nsid w:val="17681B38"/>
    <w:multiLevelType w:val="hybridMultilevel"/>
    <w:tmpl w:val="D16A7768"/>
    <w:lvl w:ilvl="0" w:tplc="CF4E8E16">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BDE1A55"/>
    <w:multiLevelType w:val="hybridMultilevel"/>
    <w:tmpl w:val="C7A2153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361F7229"/>
    <w:multiLevelType w:val="hybridMultilevel"/>
    <w:tmpl w:val="E1DC556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A3E1C75"/>
    <w:multiLevelType w:val="hybridMultilevel"/>
    <w:tmpl w:val="2B6654D2"/>
    <w:lvl w:ilvl="0" w:tplc="4904B0C0">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40B4017B"/>
    <w:multiLevelType w:val="hybridMultilevel"/>
    <w:tmpl w:val="FB76A20E"/>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9A6347F"/>
    <w:multiLevelType w:val="hybridMultilevel"/>
    <w:tmpl w:val="50C28B2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DF91330"/>
    <w:multiLevelType w:val="hybridMultilevel"/>
    <w:tmpl w:val="92D0DD66"/>
    <w:lvl w:ilvl="0" w:tplc="9098A76E">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550325FB"/>
    <w:multiLevelType w:val="hybridMultilevel"/>
    <w:tmpl w:val="9154B8F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59A02A05"/>
    <w:multiLevelType w:val="hybridMultilevel"/>
    <w:tmpl w:val="672699C4"/>
    <w:lvl w:ilvl="0" w:tplc="CF4E8E16">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16" w15:restartNumberingAfterBreak="0">
    <w:nsid w:val="5D304A59"/>
    <w:multiLevelType w:val="hybridMultilevel"/>
    <w:tmpl w:val="D5C2EED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9A1010A"/>
    <w:multiLevelType w:val="hybridMultilevel"/>
    <w:tmpl w:val="24FC3DA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19" w15:restartNumberingAfterBreak="0">
    <w:nsid w:val="6EA461A2"/>
    <w:multiLevelType w:val="hybridMultilevel"/>
    <w:tmpl w:val="A2BED74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3A41B78"/>
    <w:multiLevelType w:val="hybridMultilevel"/>
    <w:tmpl w:val="036EF00C"/>
    <w:lvl w:ilvl="0" w:tplc="172443DE">
      <w:start w:val="1"/>
      <w:numFmt w:val="bullet"/>
      <w:lvlText w:val=""/>
      <w:lvlJc w:val="left"/>
      <w:pPr>
        <w:ind w:left="725" w:hanging="360"/>
      </w:pPr>
      <w:rPr>
        <w:rFonts w:ascii="Symbol" w:hAnsi="Symbol" w:hint="default"/>
      </w:rPr>
    </w:lvl>
    <w:lvl w:ilvl="1" w:tplc="08070003" w:tentative="1">
      <w:start w:val="1"/>
      <w:numFmt w:val="bullet"/>
      <w:lvlText w:val="o"/>
      <w:lvlJc w:val="left"/>
      <w:pPr>
        <w:ind w:left="1445" w:hanging="360"/>
      </w:pPr>
      <w:rPr>
        <w:rFonts w:ascii="Courier New" w:hAnsi="Courier New" w:cs="Courier New" w:hint="default"/>
      </w:rPr>
    </w:lvl>
    <w:lvl w:ilvl="2" w:tplc="08070005" w:tentative="1">
      <w:start w:val="1"/>
      <w:numFmt w:val="bullet"/>
      <w:lvlText w:val=""/>
      <w:lvlJc w:val="left"/>
      <w:pPr>
        <w:ind w:left="2165" w:hanging="360"/>
      </w:pPr>
      <w:rPr>
        <w:rFonts w:ascii="Wingdings" w:hAnsi="Wingdings" w:hint="default"/>
      </w:rPr>
    </w:lvl>
    <w:lvl w:ilvl="3" w:tplc="08070001" w:tentative="1">
      <w:start w:val="1"/>
      <w:numFmt w:val="bullet"/>
      <w:lvlText w:val=""/>
      <w:lvlJc w:val="left"/>
      <w:pPr>
        <w:ind w:left="2885" w:hanging="360"/>
      </w:pPr>
      <w:rPr>
        <w:rFonts w:ascii="Symbol" w:hAnsi="Symbol" w:hint="default"/>
      </w:rPr>
    </w:lvl>
    <w:lvl w:ilvl="4" w:tplc="08070003" w:tentative="1">
      <w:start w:val="1"/>
      <w:numFmt w:val="bullet"/>
      <w:lvlText w:val="o"/>
      <w:lvlJc w:val="left"/>
      <w:pPr>
        <w:ind w:left="3605" w:hanging="360"/>
      </w:pPr>
      <w:rPr>
        <w:rFonts w:ascii="Courier New" w:hAnsi="Courier New" w:cs="Courier New" w:hint="default"/>
      </w:rPr>
    </w:lvl>
    <w:lvl w:ilvl="5" w:tplc="08070005" w:tentative="1">
      <w:start w:val="1"/>
      <w:numFmt w:val="bullet"/>
      <w:lvlText w:val=""/>
      <w:lvlJc w:val="left"/>
      <w:pPr>
        <w:ind w:left="4325" w:hanging="360"/>
      </w:pPr>
      <w:rPr>
        <w:rFonts w:ascii="Wingdings" w:hAnsi="Wingdings" w:hint="default"/>
      </w:rPr>
    </w:lvl>
    <w:lvl w:ilvl="6" w:tplc="08070001" w:tentative="1">
      <w:start w:val="1"/>
      <w:numFmt w:val="bullet"/>
      <w:lvlText w:val=""/>
      <w:lvlJc w:val="left"/>
      <w:pPr>
        <w:ind w:left="5045" w:hanging="360"/>
      </w:pPr>
      <w:rPr>
        <w:rFonts w:ascii="Symbol" w:hAnsi="Symbol" w:hint="default"/>
      </w:rPr>
    </w:lvl>
    <w:lvl w:ilvl="7" w:tplc="08070003" w:tentative="1">
      <w:start w:val="1"/>
      <w:numFmt w:val="bullet"/>
      <w:lvlText w:val="o"/>
      <w:lvlJc w:val="left"/>
      <w:pPr>
        <w:ind w:left="5765" w:hanging="360"/>
      </w:pPr>
      <w:rPr>
        <w:rFonts w:ascii="Courier New" w:hAnsi="Courier New" w:cs="Courier New" w:hint="default"/>
      </w:rPr>
    </w:lvl>
    <w:lvl w:ilvl="8" w:tplc="08070005" w:tentative="1">
      <w:start w:val="1"/>
      <w:numFmt w:val="bullet"/>
      <w:lvlText w:val=""/>
      <w:lvlJc w:val="left"/>
      <w:pPr>
        <w:ind w:left="6485" w:hanging="360"/>
      </w:pPr>
      <w:rPr>
        <w:rFonts w:ascii="Wingdings" w:hAnsi="Wingdings" w:hint="default"/>
      </w:rPr>
    </w:lvl>
  </w:abstractNum>
  <w:abstractNum w:abstractNumId="21"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E6966D2"/>
    <w:multiLevelType w:val="hybridMultilevel"/>
    <w:tmpl w:val="A7166A0E"/>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4"/>
  </w:num>
  <w:num w:numId="4">
    <w:abstractNumId w:val="21"/>
  </w:num>
  <w:num w:numId="5">
    <w:abstractNumId w:val="0"/>
  </w:num>
  <w:num w:numId="6">
    <w:abstractNumId w:val="23"/>
  </w:num>
  <w:num w:numId="7">
    <w:abstractNumId w:val="17"/>
  </w:num>
  <w:num w:numId="8">
    <w:abstractNumId w:val="1"/>
  </w:num>
  <w:num w:numId="9">
    <w:abstractNumId w:val="6"/>
  </w:num>
  <w:num w:numId="10">
    <w:abstractNumId w:val="13"/>
  </w:num>
  <w:num w:numId="11">
    <w:abstractNumId w:val="22"/>
  </w:num>
  <w:num w:numId="12">
    <w:abstractNumId w:val="8"/>
  </w:num>
  <w:num w:numId="13">
    <w:abstractNumId w:val="19"/>
  </w:num>
  <w:num w:numId="14">
    <w:abstractNumId w:val="7"/>
  </w:num>
  <w:num w:numId="15">
    <w:abstractNumId w:val="9"/>
  </w:num>
  <w:num w:numId="16">
    <w:abstractNumId w:val="5"/>
  </w:num>
  <w:num w:numId="17">
    <w:abstractNumId w:val="16"/>
  </w:num>
  <w:num w:numId="18">
    <w:abstractNumId w:val="20"/>
  </w:num>
  <w:num w:numId="19">
    <w:abstractNumId w:val="10"/>
  </w:num>
  <w:num w:numId="20">
    <w:abstractNumId w:val="2"/>
  </w:num>
  <w:num w:numId="21">
    <w:abstractNumId w:val="3"/>
  </w:num>
  <w:num w:numId="22">
    <w:abstractNumId w:val="14"/>
  </w:num>
  <w:num w:numId="23">
    <w:abstractNumId w:val="11"/>
  </w:num>
  <w:num w:numId="24">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8C"/>
    <w:rsid w:val="00012DDA"/>
    <w:rsid w:val="00015796"/>
    <w:rsid w:val="00037FBC"/>
    <w:rsid w:val="0006182B"/>
    <w:rsid w:val="00062452"/>
    <w:rsid w:val="00067BEA"/>
    <w:rsid w:val="00071D08"/>
    <w:rsid w:val="00072F3C"/>
    <w:rsid w:val="0007596A"/>
    <w:rsid w:val="000904F6"/>
    <w:rsid w:val="000A4A20"/>
    <w:rsid w:val="000A71E5"/>
    <w:rsid w:val="000C2C8F"/>
    <w:rsid w:val="000D42C1"/>
    <w:rsid w:val="000F0B23"/>
    <w:rsid w:val="001127ED"/>
    <w:rsid w:val="00123D84"/>
    <w:rsid w:val="00143B4D"/>
    <w:rsid w:val="001952C6"/>
    <w:rsid w:val="001B3DB2"/>
    <w:rsid w:val="001C19DD"/>
    <w:rsid w:val="001F2D29"/>
    <w:rsid w:val="002331A3"/>
    <w:rsid w:val="0024026B"/>
    <w:rsid w:val="00245DAF"/>
    <w:rsid w:val="002473EF"/>
    <w:rsid w:val="00251788"/>
    <w:rsid w:val="0025349C"/>
    <w:rsid w:val="00267493"/>
    <w:rsid w:val="00275833"/>
    <w:rsid w:val="00294E2A"/>
    <w:rsid w:val="002B208C"/>
    <w:rsid w:val="002B567E"/>
    <w:rsid w:val="002C441C"/>
    <w:rsid w:val="002E6D1C"/>
    <w:rsid w:val="00306CA0"/>
    <w:rsid w:val="00311CBE"/>
    <w:rsid w:val="003255AB"/>
    <w:rsid w:val="0033642A"/>
    <w:rsid w:val="003401CE"/>
    <w:rsid w:val="00347A0C"/>
    <w:rsid w:val="00356696"/>
    <w:rsid w:val="003924B3"/>
    <w:rsid w:val="00392699"/>
    <w:rsid w:val="003D21CA"/>
    <w:rsid w:val="003E6573"/>
    <w:rsid w:val="00413097"/>
    <w:rsid w:val="00422EAC"/>
    <w:rsid w:val="004236B4"/>
    <w:rsid w:val="0042392B"/>
    <w:rsid w:val="0043006C"/>
    <w:rsid w:val="004500D2"/>
    <w:rsid w:val="00472790"/>
    <w:rsid w:val="004A417E"/>
    <w:rsid w:val="004A495F"/>
    <w:rsid w:val="004B4699"/>
    <w:rsid w:val="004C0F2D"/>
    <w:rsid w:val="004F4309"/>
    <w:rsid w:val="00523D3F"/>
    <w:rsid w:val="00526A26"/>
    <w:rsid w:val="005365C6"/>
    <w:rsid w:val="0054157B"/>
    <w:rsid w:val="005873B1"/>
    <w:rsid w:val="0058792C"/>
    <w:rsid w:val="005921A3"/>
    <w:rsid w:val="005A03B5"/>
    <w:rsid w:val="005E51AE"/>
    <w:rsid w:val="005F575A"/>
    <w:rsid w:val="005F7C30"/>
    <w:rsid w:val="00631FEF"/>
    <w:rsid w:val="00646414"/>
    <w:rsid w:val="00654DDE"/>
    <w:rsid w:val="006605F9"/>
    <w:rsid w:val="00684FC5"/>
    <w:rsid w:val="006A23FA"/>
    <w:rsid w:val="006B1257"/>
    <w:rsid w:val="006B1ACE"/>
    <w:rsid w:val="006C0DB4"/>
    <w:rsid w:val="006C6B36"/>
    <w:rsid w:val="006F2423"/>
    <w:rsid w:val="007159F3"/>
    <w:rsid w:val="00763BA6"/>
    <w:rsid w:val="00797FF9"/>
    <w:rsid w:val="007D310B"/>
    <w:rsid w:val="0080503E"/>
    <w:rsid w:val="008076F0"/>
    <w:rsid w:val="0082191E"/>
    <w:rsid w:val="00876577"/>
    <w:rsid w:val="0088759F"/>
    <w:rsid w:val="008A70F7"/>
    <w:rsid w:val="008B11C0"/>
    <w:rsid w:val="008C3659"/>
    <w:rsid w:val="008E04C3"/>
    <w:rsid w:val="008E1798"/>
    <w:rsid w:val="008F0A81"/>
    <w:rsid w:val="008F674E"/>
    <w:rsid w:val="00903802"/>
    <w:rsid w:val="00913A26"/>
    <w:rsid w:val="009424CC"/>
    <w:rsid w:val="00942D49"/>
    <w:rsid w:val="00945E6D"/>
    <w:rsid w:val="009477BC"/>
    <w:rsid w:val="009765CF"/>
    <w:rsid w:val="00977657"/>
    <w:rsid w:val="009B582E"/>
    <w:rsid w:val="009D3F55"/>
    <w:rsid w:val="009D7C30"/>
    <w:rsid w:val="009F16DD"/>
    <w:rsid w:val="00A105BD"/>
    <w:rsid w:val="00A305CC"/>
    <w:rsid w:val="00A320DA"/>
    <w:rsid w:val="00A34296"/>
    <w:rsid w:val="00A40DF4"/>
    <w:rsid w:val="00A42984"/>
    <w:rsid w:val="00A502AA"/>
    <w:rsid w:val="00A53D5C"/>
    <w:rsid w:val="00A547A2"/>
    <w:rsid w:val="00A81B0C"/>
    <w:rsid w:val="00A86670"/>
    <w:rsid w:val="00A9194C"/>
    <w:rsid w:val="00A94E7E"/>
    <w:rsid w:val="00A953F2"/>
    <w:rsid w:val="00A95E80"/>
    <w:rsid w:val="00AA7C2F"/>
    <w:rsid w:val="00AB355E"/>
    <w:rsid w:val="00AB73FB"/>
    <w:rsid w:val="00AD0B95"/>
    <w:rsid w:val="00AD7508"/>
    <w:rsid w:val="00AE7BA8"/>
    <w:rsid w:val="00AF0691"/>
    <w:rsid w:val="00AF1AD7"/>
    <w:rsid w:val="00B02F79"/>
    <w:rsid w:val="00B25A95"/>
    <w:rsid w:val="00B3258A"/>
    <w:rsid w:val="00B52011"/>
    <w:rsid w:val="00B76A1E"/>
    <w:rsid w:val="00B77522"/>
    <w:rsid w:val="00B84A13"/>
    <w:rsid w:val="00BB20C9"/>
    <w:rsid w:val="00BB5075"/>
    <w:rsid w:val="00C0084C"/>
    <w:rsid w:val="00C02DE1"/>
    <w:rsid w:val="00C11689"/>
    <w:rsid w:val="00C1569C"/>
    <w:rsid w:val="00C44C06"/>
    <w:rsid w:val="00C62C9F"/>
    <w:rsid w:val="00C72CC5"/>
    <w:rsid w:val="00CD5BB3"/>
    <w:rsid w:val="00CD6209"/>
    <w:rsid w:val="00CE01FC"/>
    <w:rsid w:val="00CF01D4"/>
    <w:rsid w:val="00CF74B7"/>
    <w:rsid w:val="00D01F36"/>
    <w:rsid w:val="00D230AD"/>
    <w:rsid w:val="00D37ABA"/>
    <w:rsid w:val="00D438E3"/>
    <w:rsid w:val="00D53A52"/>
    <w:rsid w:val="00D66DD3"/>
    <w:rsid w:val="00DB32D6"/>
    <w:rsid w:val="00DE1078"/>
    <w:rsid w:val="00E25373"/>
    <w:rsid w:val="00E441E1"/>
    <w:rsid w:val="00E46098"/>
    <w:rsid w:val="00E62D4C"/>
    <w:rsid w:val="00E73ED0"/>
    <w:rsid w:val="00E9298C"/>
    <w:rsid w:val="00E94119"/>
    <w:rsid w:val="00EB2E62"/>
    <w:rsid w:val="00EC51DC"/>
    <w:rsid w:val="00EC5ED1"/>
    <w:rsid w:val="00EF271F"/>
    <w:rsid w:val="00F02325"/>
    <w:rsid w:val="00F04B8B"/>
    <w:rsid w:val="00F06575"/>
    <w:rsid w:val="00F171B4"/>
    <w:rsid w:val="00F45889"/>
    <w:rsid w:val="00F5306F"/>
    <w:rsid w:val="00F7208E"/>
    <w:rsid w:val="00F76300"/>
    <w:rsid w:val="00FA57AD"/>
    <w:rsid w:val="00FC562C"/>
    <w:rsid w:val="00FD1DE0"/>
    <w:rsid w:val="00FE0493"/>
    <w:rsid w:val="00FF2B6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CB7322C2-D75B-4873-B73E-50F5282C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3"/>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3"/>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3"/>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3"/>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Theme="minorHAnsi" w:eastAsiaTheme="minorHAnsi" w:hAnsiTheme="minorHAnsi" w:cstheme="minorBidi"/>
      <w:b/>
      <w:color w:val="B1D270" w:themeColor="text1"/>
      <w:spacing w:val="2"/>
      <w:kern w:val="32"/>
      <w:sz w:val="24"/>
      <w:szCs w:val="32"/>
      <w:lang w:eastAsia="en-US"/>
      <w14:ligatures w14:val="standard"/>
    </w:rPr>
  </w:style>
  <w:style w:type="paragraph" w:customStyle="1" w:styleId="berschrift3mitNr">
    <w:name w:val="Überschrift 3 mit Nr."/>
    <w:basedOn w:val="berschrift3"/>
    <w:next w:val="Standard"/>
    <w:link w:val="berschrift3mitNrZchn"/>
    <w:qFormat/>
    <w:rsid w:val="00A502AA"/>
    <w:pPr>
      <w:numPr>
        <w:ilvl w:val="2"/>
        <w:numId w:val="3"/>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Theme="minorHAnsi" w:eastAsiaTheme="minorHAnsi" w:hAnsiTheme="minorHAnsi" w:cstheme="minorBidi"/>
      <w:b/>
      <w:color w:val="B1D270" w:themeColor="text1"/>
      <w:spacing w:val="2"/>
      <w:sz w:val="22"/>
      <w:szCs w:val="28"/>
      <w:lang w:eastAsia="en-US"/>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z w:val="22"/>
      <w:szCs w:val="22"/>
      <w:lang w:eastAsia="en-US"/>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Theme="minorHAnsi" w:eastAsiaTheme="minorHAnsi" w:hAnsiTheme="minorHAnsi" w:cstheme="minorBidi"/>
      <w:b/>
      <w:color w:val="B1D270" w:themeColor="text1"/>
      <w:spacing w:val="2"/>
      <w:sz w:val="22"/>
      <w:szCs w:val="26"/>
      <w:lang w:eastAsia="en-US"/>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z w:val="22"/>
      <w:szCs w:val="22"/>
      <w:lang w:eastAsia="en-US"/>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z w:val="22"/>
      <w:szCs w:val="22"/>
      <w:lang w:eastAsia="en-US"/>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z w:val="22"/>
      <w:szCs w:val="22"/>
      <w:lang w:eastAsia="en-US"/>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z w:val="21"/>
      <w:szCs w:val="21"/>
      <w:lang w:eastAsia="en-US"/>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z w:val="21"/>
      <w:szCs w:val="21"/>
      <w:lang w:eastAsia="en-US"/>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5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47C825-FFD7-4E4A-941B-7745EB595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3</Pages>
  <Words>622</Words>
  <Characters>3924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4537</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6</cp:revision>
  <cp:lastPrinted>2017-02-10T12:55:00Z</cp:lastPrinted>
  <dcterms:created xsi:type="dcterms:W3CDTF">2020-03-28T09:57:00Z</dcterms:created>
  <dcterms:modified xsi:type="dcterms:W3CDTF">2020-06-08T13:49:00Z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