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8C5DF" w14:textId="77777777" w:rsidR="002B208C" w:rsidRPr="0074482A" w:rsidRDefault="001C5FAC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noProof/>
          <w:sz w:val="26"/>
          <w:szCs w:val="26"/>
          <w:lang w:eastAsia="de-CH"/>
        </w:rPr>
        <w:drawing>
          <wp:anchor distT="0" distB="0" distL="114300" distR="114300" simplePos="0" relativeHeight="251668480" behindDoc="1" locked="0" layoutInCell="1" allowOverlap="1" wp14:anchorId="204A8281" wp14:editId="657D5A3D">
            <wp:simplePos x="0" y="0"/>
            <wp:positionH relativeFrom="column">
              <wp:posOffset>1441450</wp:posOffset>
            </wp:positionH>
            <wp:positionV relativeFrom="paragraph">
              <wp:posOffset>413915</wp:posOffset>
            </wp:positionV>
            <wp:extent cx="448310" cy="347980"/>
            <wp:effectExtent l="0" t="0" r="8890" b="0"/>
            <wp:wrapTight wrapText="bothSides">
              <wp:wrapPolygon edited="0">
                <wp:start x="0" y="0"/>
                <wp:lineTo x="0" y="20102"/>
                <wp:lineTo x="21110" y="20102"/>
                <wp:lineTo x="21110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D8D" w:rsidRPr="0074482A">
        <w:rPr>
          <w:rFonts w:ascii="Calibri" w:hAnsi="Calibri"/>
          <w:b/>
          <w:sz w:val="26"/>
          <w:szCs w:val="26"/>
        </w:rPr>
        <w:t>2.6 Lieblingswörter</w:t>
      </w:r>
      <w:r w:rsidR="002B208C" w:rsidRPr="0074482A">
        <w:rPr>
          <w:rFonts w:ascii="Calibri" w:hAnsi="Calibri"/>
          <w:b/>
          <w:sz w:val="26"/>
          <w:szCs w:val="26"/>
        </w:rPr>
        <w:t xml:space="preserve">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2B208C" w:rsidRPr="0074482A" w14:paraId="0BA04FE6" w14:textId="77777777" w:rsidTr="0074482A">
        <w:tc>
          <w:tcPr>
            <w:tcW w:w="1701" w:type="dxa"/>
            <w:shd w:val="clear" w:color="auto" w:fill="EE3647"/>
          </w:tcPr>
          <w:p w14:paraId="270BAEE4" w14:textId="77777777" w:rsidR="002B208C" w:rsidRPr="0074482A" w:rsidRDefault="002B208C" w:rsidP="00AA63A7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74482A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EE3647"/>
          </w:tcPr>
          <w:p w14:paraId="0641211F" w14:textId="77777777" w:rsidR="002B208C" w:rsidRPr="0074482A" w:rsidRDefault="002B208C" w:rsidP="00AA63A7">
            <w:pPr>
              <w:rPr>
                <w:rFonts w:ascii="Calibri" w:eastAsia="Times New Roman" w:hAnsi="Calibri" w:cs="Times New Roman"/>
                <w:lang w:eastAsia="de-CH"/>
              </w:rPr>
            </w:pPr>
            <w:r w:rsidRPr="0074482A">
              <w:rPr>
                <w:rFonts w:ascii="Calibri" w:eastAsia="Times New Roman" w:hAnsi="Calibri" w:cs="Times New Roman"/>
                <w:lang w:eastAsia="de-CH"/>
              </w:rPr>
              <w:t>Arbeit am Thema</w:t>
            </w:r>
          </w:p>
        </w:tc>
      </w:tr>
      <w:tr w:rsidR="00805D8D" w:rsidRPr="0074482A" w14:paraId="58D12079" w14:textId="77777777" w:rsidTr="0074482A">
        <w:tc>
          <w:tcPr>
            <w:tcW w:w="1701" w:type="dxa"/>
            <w:shd w:val="clear" w:color="auto" w:fill="20BDBE"/>
          </w:tcPr>
          <w:p w14:paraId="2025CF6C" w14:textId="77777777" w:rsidR="00805D8D" w:rsidRPr="0074482A" w:rsidRDefault="00805D8D" w:rsidP="009D2046">
            <w:pPr>
              <w:rPr>
                <w:rFonts w:ascii="Calibri" w:hAnsi="Calibri"/>
                <w:b/>
              </w:rPr>
            </w:pPr>
            <w:r w:rsidRPr="0074482A">
              <w:rPr>
                <w:rFonts w:ascii="Calibri" w:hAnsi="Calibri"/>
                <w:b/>
              </w:rPr>
              <w:t>Unterrichts-baustein</w:t>
            </w:r>
          </w:p>
        </w:tc>
        <w:tc>
          <w:tcPr>
            <w:tcW w:w="7938" w:type="dxa"/>
            <w:shd w:val="clear" w:color="auto" w:fill="20BDBE"/>
          </w:tcPr>
          <w:p w14:paraId="659323CB" w14:textId="77777777" w:rsidR="00805D8D" w:rsidRPr="0074482A" w:rsidRDefault="00805D8D" w:rsidP="009D2046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 w:rsidRPr="0074482A">
              <w:rPr>
                <w:rFonts w:ascii="Calibri" w:hAnsi="Calibri"/>
                <w:color w:val="auto"/>
                <w:sz w:val="22"/>
                <w:szCs w:val="22"/>
              </w:rPr>
              <w:t>Kurs</w:t>
            </w:r>
          </w:p>
        </w:tc>
      </w:tr>
      <w:tr w:rsidR="002B208C" w:rsidRPr="0074482A" w14:paraId="4B9F240E" w14:textId="77777777" w:rsidTr="0074482A">
        <w:tc>
          <w:tcPr>
            <w:tcW w:w="1701" w:type="dxa"/>
          </w:tcPr>
          <w:p w14:paraId="69D7BA37" w14:textId="77777777" w:rsidR="002B208C" w:rsidRPr="0074482A" w:rsidRDefault="002B208C" w:rsidP="00AA63A7">
            <w:pPr>
              <w:rPr>
                <w:rFonts w:ascii="Calibri" w:hAnsi="Calibri"/>
                <w:b/>
              </w:rPr>
            </w:pPr>
            <w:r w:rsidRPr="0074482A">
              <w:rPr>
                <w:rFonts w:ascii="Calibri" w:hAnsi="Calibri"/>
                <w:b/>
              </w:rPr>
              <w:t>Inhalte</w:t>
            </w:r>
          </w:p>
        </w:tc>
        <w:tc>
          <w:tcPr>
            <w:tcW w:w="7938" w:type="dxa"/>
          </w:tcPr>
          <w:p w14:paraId="140FBE47" w14:textId="77777777" w:rsidR="002B208C" w:rsidRPr="0074482A" w:rsidRDefault="00805D8D" w:rsidP="00AA63A7">
            <w:pPr>
              <w:rPr>
                <w:rFonts w:ascii="Calibri" w:hAnsi="Calibri"/>
                <w:b/>
              </w:rPr>
            </w:pPr>
            <w:r w:rsidRPr="0074482A">
              <w:rPr>
                <w:rFonts w:ascii="Calibri" w:hAnsi="Calibri"/>
                <w:b/>
              </w:rPr>
              <w:t>Sprechen, monologisches Sprechen</w:t>
            </w:r>
          </w:p>
          <w:p w14:paraId="3B036BA8" w14:textId="77777777" w:rsidR="002B208C" w:rsidRPr="0074482A" w:rsidRDefault="00805D8D" w:rsidP="00AA63A7">
            <w:pPr>
              <w:rPr>
                <w:rFonts w:ascii="Calibri" w:hAnsi="Calibri"/>
              </w:rPr>
            </w:pPr>
            <w:r w:rsidRPr="0074482A">
              <w:rPr>
                <w:rFonts w:ascii="Calibri" w:hAnsi="Calibri"/>
              </w:rPr>
              <w:t>Jedes Kind wählt ein Lieblingswort aus. Im Verlauf der Arbeit am Thema „Wörter“ stellen alle ihr Lieblingswort vor (der ganzen Klasse oder einer Kindergruppe).</w:t>
            </w:r>
          </w:p>
          <w:p w14:paraId="0D45D8E9" w14:textId="77777777" w:rsidR="00805D8D" w:rsidRPr="0074482A" w:rsidRDefault="00805D8D" w:rsidP="00AA63A7">
            <w:pPr>
              <w:rPr>
                <w:rFonts w:ascii="Calibri" w:hAnsi="Calibri"/>
              </w:rPr>
            </w:pPr>
          </w:p>
        </w:tc>
      </w:tr>
      <w:tr w:rsidR="009946D9" w:rsidRPr="009946D9" w14:paraId="2E9027EC" w14:textId="77777777" w:rsidTr="0074482A">
        <w:tc>
          <w:tcPr>
            <w:tcW w:w="1701" w:type="dxa"/>
          </w:tcPr>
          <w:p w14:paraId="33371CE1" w14:textId="6245279B" w:rsidR="00805D8D" w:rsidRPr="009946D9" w:rsidRDefault="00805D8D" w:rsidP="00805D8D">
            <w:pPr>
              <w:rPr>
                <w:rFonts w:ascii="Calibri" w:hAnsi="Calibri"/>
                <w:b/>
              </w:rPr>
            </w:pPr>
            <w:r w:rsidRPr="009946D9">
              <w:rPr>
                <w:rFonts w:ascii="Calibri" w:hAnsi="Calibri"/>
                <w:b/>
              </w:rPr>
              <w:t xml:space="preserve">Bezug zum Lehrplan </w:t>
            </w:r>
            <w:r w:rsidR="00981166" w:rsidRPr="009946D9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56E14383" w14:textId="77777777" w:rsidR="00981166" w:rsidRPr="009946D9" w:rsidRDefault="00981166" w:rsidP="00981166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 w:rsidRPr="009946D9">
              <w:rPr>
                <w:rFonts w:ascii="Calibri" w:hAnsi="Calibri"/>
                <w:color w:val="auto"/>
                <w:sz w:val="22"/>
                <w:szCs w:val="22"/>
              </w:rPr>
              <w:t>Die Schülerinnen und Schüler</w:t>
            </w:r>
          </w:p>
          <w:p w14:paraId="1AE7E3D1" w14:textId="77777777" w:rsidR="00981166" w:rsidRPr="009946D9" w:rsidRDefault="00981166" w:rsidP="00981166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9946D9">
              <w:rPr>
                <w:rFonts w:ascii="Calibri" w:hAnsi="Calibri"/>
                <w:color w:val="auto"/>
                <w:sz w:val="22"/>
                <w:szCs w:val="22"/>
              </w:rPr>
              <w:t>können ihre Gefühle und Gedanken sowie Erlebnisse und Erfahrungen verbal oder nonverbal mit Unterstützung zum Ausdruck bringen. (Sprechen, D.3.B.1, 1a)</w:t>
            </w:r>
          </w:p>
          <w:p w14:paraId="4D1B79A1" w14:textId="77777777" w:rsidR="00981166" w:rsidRPr="009946D9" w:rsidRDefault="00981166" w:rsidP="00981166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9946D9">
              <w:rPr>
                <w:rFonts w:ascii="Calibri" w:hAnsi="Calibri"/>
                <w:color w:val="auto"/>
                <w:sz w:val="22"/>
                <w:szCs w:val="22"/>
              </w:rPr>
              <w:t>können Wörter, Wendungen (z.B. in Fragen, Aussagen, Aufforderung) und Satzmuster in v</w:t>
            </w:r>
            <w:bookmarkStart w:id="0" w:name="_GoBack"/>
            <w:bookmarkEnd w:id="0"/>
            <w:r w:rsidRPr="009946D9">
              <w:rPr>
                <w:rFonts w:ascii="Calibri" w:hAnsi="Calibri"/>
                <w:color w:val="auto"/>
                <w:sz w:val="22"/>
                <w:szCs w:val="22"/>
              </w:rPr>
              <w:t>ertrauten Situationen passend verwenden (produktiver Wortschatz). (Sprechen, D.3.A.1, 1a)</w:t>
            </w:r>
          </w:p>
          <w:p w14:paraId="645BBDE0" w14:textId="33C48A1C" w:rsidR="00805D8D" w:rsidRPr="009946D9" w:rsidRDefault="00805D8D" w:rsidP="00981166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805D8D" w:rsidRPr="0074482A" w14:paraId="5D07CC77" w14:textId="77777777" w:rsidTr="0074482A">
        <w:tc>
          <w:tcPr>
            <w:tcW w:w="1701" w:type="dxa"/>
          </w:tcPr>
          <w:p w14:paraId="6B5851A3" w14:textId="77777777" w:rsidR="00805D8D" w:rsidRPr="0074482A" w:rsidRDefault="00805D8D" w:rsidP="009D2046">
            <w:pPr>
              <w:rPr>
                <w:rFonts w:ascii="Calibri" w:hAnsi="Calibri"/>
              </w:rPr>
            </w:pPr>
            <w:r w:rsidRPr="0074482A">
              <w:rPr>
                <w:rFonts w:ascii="Calibri" w:hAnsi="Calibri"/>
              </w:rPr>
              <w:t>Ziele</w:t>
            </w:r>
          </w:p>
        </w:tc>
        <w:tc>
          <w:tcPr>
            <w:tcW w:w="7938" w:type="dxa"/>
          </w:tcPr>
          <w:p w14:paraId="3640D04E" w14:textId="77777777" w:rsidR="00805D8D" w:rsidRPr="0074482A" w:rsidRDefault="00805D8D" w:rsidP="00805D8D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74482A">
              <w:rPr>
                <w:rFonts w:ascii="Calibri" w:hAnsi="Calibri"/>
                <w:color w:val="auto"/>
                <w:sz w:val="22"/>
                <w:szCs w:val="22"/>
              </w:rPr>
              <w:t>Die Kinder wissen, warum ihnen ein Wort gefällt oder nicht (Klang, Länge, Aussprache, Bedeutung etc.).</w:t>
            </w:r>
          </w:p>
          <w:p w14:paraId="6F83FE00" w14:textId="77777777" w:rsidR="00805D8D" w:rsidRPr="0074482A" w:rsidRDefault="00805D8D" w:rsidP="00805D8D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74482A">
              <w:rPr>
                <w:rFonts w:ascii="Calibri" w:hAnsi="Calibri"/>
                <w:color w:val="auto"/>
                <w:sz w:val="22"/>
                <w:szCs w:val="22"/>
              </w:rPr>
              <w:t>Die Kinder können ihr Lieblingswort gemäss den vorbereiteten Schritten mündlich vorstellen.</w:t>
            </w:r>
          </w:p>
          <w:p w14:paraId="35B432A6" w14:textId="77777777" w:rsidR="00805D8D" w:rsidRPr="0074482A" w:rsidRDefault="00805D8D" w:rsidP="00805D8D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805D8D" w:rsidRPr="0074482A" w14:paraId="21269B4E" w14:textId="77777777" w:rsidTr="0074482A">
        <w:tc>
          <w:tcPr>
            <w:tcW w:w="1701" w:type="dxa"/>
          </w:tcPr>
          <w:p w14:paraId="0F3BD9FC" w14:textId="77777777" w:rsidR="00805D8D" w:rsidRPr="0074482A" w:rsidRDefault="00805D8D" w:rsidP="009D2046">
            <w:pPr>
              <w:rPr>
                <w:rFonts w:ascii="Calibri" w:hAnsi="Calibri"/>
              </w:rPr>
            </w:pPr>
            <w:r w:rsidRPr="0074482A">
              <w:rPr>
                <w:rFonts w:ascii="Calibri" w:hAnsi="Calibri"/>
              </w:rPr>
              <w:t>Dauer</w:t>
            </w:r>
          </w:p>
        </w:tc>
        <w:tc>
          <w:tcPr>
            <w:tcW w:w="7938" w:type="dxa"/>
          </w:tcPr>
          <w:p w14:paraId="0626497B" w14:textId="77777777" w:rsidR="00805D8D" w:rsidRPr="0074482A" w:rsidRDefault="00805D8D" w:rsidP="009D2046">
            <w:pPr>
              <w:rPr>
                <w:rFonts w:ascii="Calibri" w:hAnsi="Calibri"/>
              </w:rPr>
            </w:pPr>
            <w:r w:rsidRPr="0074482A">
              <w:rPr>
                <w:rFonts w:ascii="Calibri" w:hAnsi="Calibri"/>
              </w:rPr>
              <w:t>45 Min.</w:t>
            </w:r>
          </w:p>
          <w:p w14:paraId="05DD9841" w14:textId="77777777" w:rsidR="00805D8D" w:rsidRPr="0074482A" w:rsidRDefault="00805D8D" w:rsidP="009D2046">
            <w:pPr>
              <w:rPr>
                <w:rFonts w:ascii="Calibri" w:hAnsi="Calibri"/>
              </w:rPr>
            </w:pPr>
          </w:p>
        </w:tc>
      </w:tr>
      <w:tr w:rsidR="00805D8D" w:rsidRPr="0074482A" w14:paraId="4785DB71" w14:textId="77777777" w:rsidTr="0074482A">
        <w:tc>
          <w:tcPr>
            <w:tcW w:w="1701" w:type="dxa"/>
          </w:tcPr>
          <w:p w14:paraId="6120C0D2" w14:textId="77777777" w:rsidR="00805D8D" w:rsidRPr="0074482A" w:rsidRDefault="00805D8D" w:rsidP="009D2046">
            <w:pPr>
              <w:rPr>
                <w:rFonts w:ascii="Calibri" w:hAnsi="Calibri"/>
              </w:rPr>
            </w:pPr>
            <w:r w:rsidRPr="0074482A">
              <w:rPr>
                <w:rFonts w:ascii="Calibri" w:hAnsi="Calibri"/>
              </w:rPr>
              <w:t>Sozialform</w:t>
            </w:r>
          </w:p>
        </w:tc>
        <w:tc>
          <w:tcPr>
            <w:tcW w:w="7938" w:type="dxa"/>
          </w:tcPr>
          <w:p w14:paraId="40922F0D" w14:textId="77777777" w:rsidR="00805D8D" w:rsidRPr="0074482A" w:rsidRDefault="00805D8D" w:rsidP="009D2046">
            <w:pPr>
              <w:rPr>
                <w:rFonts w:ascii="Calibri" w:hAnsi="Calibri"/>
              </w:rPr>
            </w:pPr>
            <w:r w:rsidRPr="0074482A">
              <w:rPr>
                <w:rFonts w:ascii="Calibri" w:hAnsi="Calibri"/>
              </w:rPr>
              <w:t>Einführung: Ganze Klasse</w:t>
            </w:r>
          </w:p>
          <w:p w14:paraId="4323DBBE" w14:textId="77777777" w:rsidR="00805D8D" w:rsidRPr="0074482A" w:rsidRDefault="00805D8D" w:rsidP="009D2046">
            <w:pPr>
              <w:rPr>
                <w:rFonts w:ascii="Calibri" w:hAnsi="Calibri"/>
              </w:rPr>
            </w:pPr>
            <w:r w:rsidRPr="0074482A">
              <w:rPr>
                <w:rFonts w:ascii="Calibri" w:hAnsi="Calibri"/>
              </w:rPr>
              <w:t>Erarbeitung und Vorstellung des Lieblingswortes: Gruppe oder Halbklasse</w:t>
            </w:r>
          </w:p>
          <w:p w14:paraId="51B1CF94" w14:textId="77777777" w:rsidR="00805D8D" w:rsidRPr="0074482A" w:rsidRDefault="00805D8D" w:rsidP="009D2046">
            <w:pPr>
              <w:rPr>
                <w:rFonts w:ascii="Calibri" w:hAnsi="Calibri"/>
                <w:sz w:val="10"/>
                <w:szCs w:val="10"/>
              </w:rPr>
            </w:pPr>
          </w:p>
          <w:p w14:paraId="2D754C84" w14:textId="77777777" w:rsidR="00805D8D" w:rsidRPr="0074482A" w:rsidRDefault="00805D8D" w:rsidP="009D2046">
            <w:pPr>
              <w:rPr>
                <w:rFonts w:ascii="Calibri" w:hAnsi="Calibri"/>
              </w:rPr>
            </w:pPr>
            <w:r w:rsidRPr="0074482A">
              <w:rPr>
                <w:rFonts w:ascii="Calibri" w:hAnsi="Calibri"/>
              </w:rPr>
              <w:t>Die Einführung zur Wahl des Lieblingswortes erfolgt in der ganzen Klasse, die individuelle Wahl des Lieblingswortes und das Vorbereiten der Präsentation wird in Gruppen oder in der Halbklasse durchgeführt.</w:t>
            </w:r>
          </w:p>
          <w:p w14:paraId="08051F13" w14:textId="77777777" w:rsidR="00805D8D" w:rsidRPr="0074482A" w:rsidRDefault="00805D8D" w:rsidP="009D2046">
            <w:pPr>
              <w:rPr>
                <w:rFonts w:ascii="Calibri" w:hAnsi="Calibri"/>
              </w:rPr>
            </w:pPr>
          </w:p>
        </w:tc>
      </w:tr>
      <w:tr w:rsidR="00805D8D" w:rsidRPr="0074482A" w14:paraId="3ACFD60A" w14:textId="77777777" w:rsidTr="0074482A">
        <w:tc>
          <w:tcPr>
            <w:tcW w:w="1701" w:type="dxa"/>
          </w:tcPr>
          <w:p w14:paraId="75405916" w14:textId="77777777" w:rsidR="00805D8D" w:rsidRPr="0074482A" w:rsidRDefault="00805D8D" w:rsidP="009D2046">
            <w:pPr>
              <w:rPr>
                <w:rFonts w:ascii="Calibri" w:hAnsi="Calibri"/>
              </w:rPr>
            </w:pPr>
            <w:r w:rsidRPr="0074482A">
              <w:rPr>
                <w:rFonts w:ascii="Calibri" w:hAnsi="Calibri"/>
              </w:rPr>
              <w:t>Vorbereitung</w:t>
            </w:r>
          </w:p>
        </w:tc>
        <w:tc>
          <w:tcPr>
            <w:tcW w:w="7938" w:type="dxa"/>
          </w:tcPr>
          <w:p w14:paraId="40A6956E" w14:textId="77777777" w:rsidR="00805D8D" w:rsidRPr="0074482A" w:rsidRDefault="00805D8D" w:rsidP="009D2046">
            <w:pPr>
              <w:rPr>
                <w:rFonts w:ascii="Calibri" w:hAnsi="Calibri"/>
              </w:rPr>
            </w:pPr>
            <w:r w:rsidRPr="0074482A">
              <w:rPr>
                <w:rFonts w:ascii="Calibri" w:hAnsi="Calibri"/>
              </w:rPr>
              <w:t>In der Klasse wurde bereits über verschiedene Wörter gesprochen: schöne Wörter, kurze und lange Wörter etc.</w:t>
            </w:r>
          </w:p>
          <w:p w14:paraId="51BF814A" w14:textId="77777777" w:rsidR="00805D8D" w:rsidRPr="0074482A" w:rsidRDefault="00805D8D" w:rsidP="009D2046">
            <w:pPr>
              <w:rPr>
                <w:rFonts w:ascii="Calibri" w:hAnsi="Calibri"/>
              </w:rPr>
            </w:pPr>
          </w:p>
        </w:tc>
      </w:tr>
      <w:tr w:rsidR="00805D8D" w:rsidRPr="0074482A" w14:paraId="6D168CD1" w14:textId="77777777" w:rsidTr="0074482A">
        <w:tc>
          <w:tcPr>
            <w:tcW w:w="1701" w:type="dxa"/>
          </w:tcPr>
          <w:p w14:paraId="52531586" w14:textId="77777777" w:rsidR="00805D8D" w:rsidRPr="0074482A" w:rsidRDefault="00805D8D" w:rsidP="009D2046">
            <w:pPr>
              <w:rPr>
                <w:rFonts w:ascii="Calibri" w:hAnsi="Calibri"/>
              </w:rPr>
            </w:pPr>
            <w:r w:rsidRPr="0074482A">
              <w:rPr>
                <w:rFonts w:ascii="Calibri" w:hAnsi="Calibri"/>
              </w:rPr>
              <w:t>Vorgehen</w:t>
            </w:r>
          </w:p>
        </w:tc>
        <w:tc>
          <w:tcPr>
            <w:tcW w:w="7938" w:type="dxa"/>
          </w:tcPr>
          <w:p w14:paraId="586D91FD" w14:textId="77777777" w:rsidR="00805D8D" w:rsidRPr="0074482A" w:rsidRDefault="00805D8D" w:rsidP="00805D8D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74482A">
              <w:rPr>
                <w:rFonts w:ascii="Calibri" w:hAnsi="Calibri"/>
                <w:color w:val="auto"/>
                <w:sz w:val="22"/>
                <w:szCs w:val="22"/>
              </w:rPr>
              <w:t xml:space="preserve">In der Klasse wird darüber gesprochen, was die Kinder besonders gerne haben: Lieblingsfarbe, Lieblingstier, Lieblingsessen. </w:t>
            </w:r>
          </w:p>
          <w:p w14:paraId="7E868EB8" w14:textId="77777777" w:rsidR="00805D8D" w:rsidRPr="0074482A" w:rsidRDefault="00805D8D" w:rsidP="00805D8D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74482A">
              <w:rPr>
                <w:rFonts w:ascii="Calibri" w:hAnsi="Calibri"/>
                <w:color w:val="auto"/>
                <w:sz w:val="22"/>
                <w:szCs w:val="22"/>
              </w:rPr>
              <w:t>Was gibt es für Wörter, die ihr gerne habt? Habt ihr ein Lieblingswort? Beispiele werden gesammelt. Verbindung zum Bilderbuch: Was denkt ihr, was sind teure oder billige Wörter? Nun wird jedes Kind ein Lieblingswort auswählen und dieses später der Klasse vorstellen.</w:t>
            </w:r>
          </w:p>
          <w:p w14:paraId="0B1E13B2" w14:textId="77777777" w:rsidR="0074482A" w:rsidRDefault="00805D8D" w:rsidP="0074482A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74482A">
              <w:rPr>
                <w:rFonts w:ascii="Calibri" w:hAnsi="Calibri"/>
                <w:color w:val="auto"/>
                <w:sz w:val="22"/>
                <w:szCs w:val="22"/>
              </w:rPr>
              <w:t>Anhand der Symbolkarten (siehe unten) wird der nachfolgende Ablauf zum Lieblingswort besprochen: Die Lehrperson zeigt den Kindern zu ihrem Lieblingswort die drei Schritte anhand der Symbolkarten: Mein Lieblingswort, Warum gefällt es mir? Wem möchte ich es schenken?</w:t>
            </w:r>
          </w:p>
          <w:p w14:paraId="1BE6480B" w14:textId="77777777" w:rsidR="0074482A" w:rsidRPr="0074482A" w:rsidRDefault="0074482A" w:rsidP="0074482A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74482A">
              <w:rPr>
                <w:rFonts w:ascii="Calibri" w:hAnsi="Calibri"/>
                <w:color w:val="auto"/>
                <w:sz w:val="22"/>
                <w:szCs w:val="22"/>
              </w:rPr>
              <w:t>Die Kinder überlegen sich (mit Hilfe der Lehrperson), welches ihr Lieblingswort ist.</w:t>
            </w:r>
            <w:r w:rsidRPr="0074482A">
              <w:rPr>
                <w:rFonts w:ascii="Calibri" w:hAnsi="Calibri"/>
                <w:color w:val="auto"/>
                <w:sz w:val="22"/>
                <w:szCs w:val="22"/>
              </w:rPr>
              <w:br/>
              <w:t>Sie machen eine Zeichnung zum Wort oder schreiben dieses auf. Bei Bedarf schreibt die</w:t>
            </w:r>
            <w:r>
              <w:rPr>
                <w:rFonts w:ascii="Calibri" w:hAnsi="Calibri"/>
                <w:color w:val="auto"/>
                <w:sz w:val="22"/>
                <w:szCs w:val="22"/>
              </w:rPr>
              <w:t xml:space="preserve"> </w:t>
            </w:r>
            <w:r w:rsidRPr="0074482A">
              <w:rPr>
                <w:rFonts w:ascii="Calibri" w:hAnsi="Calibri"/>
                <w:color w:val="auto"/>
                <w:sz w:val="22"/>
                <w:szCs w:val="22"/>
              </w:rPr>
              <w:t>Lehrperson das Wort vor:</w:t>
            </w:r>
          </w:p>
          <w:p w14:paraId="6C668032" w14:textId="77777777" w:rsidR="0074482A" w:rsidRDefault="0074482A" w:rsidP="0074482A">
            <w:pPr>
              <w:pStyle w:val="Default"/>
              <w:ind w:left="360"/>
              <w:rPr>
                <w:rFonts w:ascii="Calibri" w:hAnsi="Calibri"/>
                <w:color w:val="auto"/>
                <w:sz w:val="22"/>
                <w:szCs w:val="22"/>
              </w:rPr>
            </w:pPr>
            <w:r w:rsidRPr="0074482A">
              <w:rPr>
                <w:rFonts w:ascii="Calibri" w:hAnsi="Calibri"/>
                <w:color w:val="auto"/>
                <w:sz w:val="22"/>
                <w:szCs w:val="22"/>
              </w:rPr>
              <w:lastRenderedPageBreak/>
              <w:t>1. Mein Lieblingswort ist __________________.</w:t>
            </w:r>
            <w:r>
              <w:rPr>
                <w:rFonts w:ascii="Calibri" w:hAnsi="Calibri"/>
                <w:color w:val="auto"/>
                <w:sz w:val="22"/>
                <w:szCs w:val="22"/>
              </w:rPr>
              <w:br/>
            </w:r>
            <w:r w:rsidRPr="0074482A">
              <w:rPr>
                <w:rFonts w:ascii="Calibri" w:hAnsi="Calibri"/>
                <w:color w:val="auto"/>
                <w:sz w:val="22"/>
                <w:szCs w:val="22"/>
              </w:rPr>
              <w:t>2. Es gefällt mir, weil __________________.</w:t>
            </w:r>
            <w:r>
              <w:rPr>
                <w:rFonts w:ascii="Calibri" w:hAnsi="Calibri"/>
                <w:color w:val="auto"/>
                <w:sz w:val="22"/>
                <w:szCs w:val="22"/>
              </w:rPr>
              <w:br/>
            </w:r>
            <w:r w:rsidRPr="0074482A">
              <w:rPr>
                <w:rFonts w:ascii="Calibri" w:hAnsi="Calibri"/>
                <w:color w:val="auto"/>
                <w:sz w:val="22"/>
                <w:szCs w:val="22"/>
              </w:rPr>
              <w:t>3. Ich möchte es __________________ schenken.</w:t>
            </w:r>
          </w:p>
          <w:p w14:paraId="3350F2D4" w14:textId="77777777" w:rsidR="00805D8D" w:rsidRPr="0074482A" w:rsidRDefault="00805D8D" w:rsidP="0074482A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74482A">
              <w:rPr>
                <w:rFonts w:ascii="Calibri" w:hAnsi="Calibri"/>
                <w:color w:val="auto"/>
                <w:sz w:val="22"/>
                <w:szCs w:val="22"/>
              </w:rPr>
              <w:t>Die Kinder machen sich Gedanken über die drei Schritte und wer möchte, stellt sein Lieblingswort anschliessend der Klasse vor.</w:t>
            </w:r>
          </w:p>
          <w:p w14:paraId="438081D0" w14:textId="77777777" w:rsidR="00805D8D" w:rsidRPr="0074482A" w:rsidRDefault="00805D8D" w:rsidP="00805D8D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74482A">
              <w:rPr>
                <w:rFonts w:ascii="Calibri" w:hAnsi="Calibri"/>
                <w:color w:val="auto"/>
                <w:sz w:val="22"/>
                <w:szCs w:val="22"/>
              </w:rPr>
              <w:t>Mit einzelnen Kindern bespricht die Lehrperson die Schritte, übt sie mit den Kindern ein und diese Kinder berichten an einem anderen Tag über ihr Lieblingswort.</w:t>
            </w:r>
          </w:p>
          <w:p w14:paraId="3400D763" w14:textId="77777777" w:rsidR="00805D8D" w:rsidRPr="0074482A" w:rsidRDefault="00805D8D" w:rsidP="00805D8D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74482A">
              <w:rPr>
                <w:rFonts w:ascii="Calibri" w:hAnsi="Calibri"/>
                <w:color w:val="auto"/>
                <w:sz w:val="22"/>
                <w:szCs w:val="22"/>
              </w:rPr>
              <w:t>Die ausgewählten Wörter werden in einen Bilderrahmen geschrieben/gezeichnet und werden aufgehängt.</w:t>
            </w:r>
          </w:p>
          <w:p w14:paraId="1F53CE1A" w14:textId="77777777" w:rsidR="00805D8D" w:rsidRPr="0074482A" w:rsidRDefault="00805D8D" w:rsidP="00805D8D">
            <w:pPr>
              <w:pStyle w:val="Default"/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74482A" w:rsidRPr="0074482A" w14:paraId="7FAC8D5C" w14:textId="77777777" w:rsidTr="0074482A">
        <w:tc>
          <w:tcPr>
            <w:tcW w:w="1701" w:type="dxa"/>
          </w:tcPr>
          <w:p w14:paraId="152511CF" w14:textId="77777777" w:rsidR="0074482A" w:rsidRPr="0074482A" w:rsidRDefault="0074482A" w:rsidP="00DF0217">
            <w:pPr>
              <w:rPr>
                <w:rFonts w:ascii="Calibri" w:hAnsi="Calibri"/>
              </w:rPr>
            </w:pPr>
            <w:r w:rsidRPr="0074482A">
              <w:rPr>
                <w:rFonts w:ascii="Calibri" w:hAnsi="Calibri"/>
              </w:rPr>
              <w:lastRenderedPageBreak/>
              <w:t>Varianten</w:t>
            </w:r>
          </w:p>
        </w:tc>
        <w:tc>
          <w:tcPr>
            <w:tcW w:w="7938" w:type="dxa"/>
          </w:tcPr>
          <w:p w14:paraId="4A28EA9F" w14:textId="77777777" w:rsidR="0074482A" w:rsidRPr="0074482A" w:rsidRDefault="0074482A" w:rsidP="0074482A">
            <w:pPr>
              <w:pStyle w:val="Default"/>
              <w:numPr>
                <w:ilvl w:val="0"/>
                <w:numId w:val="5"/>
              </w:numPr>
              <w:ind w:left="176" w:hanging="176"/>
              <w:rPr>
                <w:rFonts w:ascii="Calibri" w:hAnsi="Calibri"/>
                <w:noProof/>
                <w:sz w:val="22"/>
                <w:szCs w:val="22"/>
                <w:lang w:eastAsia="de-CH"/>
              </w:rPr>
            </w:pPr>
            <w:r w:rsidRPr="0074482A">
              <w:rPr>
                <w:rFonts w:ascii="Calibri" w:hAnsi="Calibri"/>
                <w:noProof/>
                <w:sz w:val="22"/>
                <w:szCs w:val="22"/>
                <w:lang w:eastAsia="de-CH"/>
              </w:rPr>
              <w:drawing>
                <wp:anchor distT="0" distB="0" distL="114300" distR="114300" simplePos="0" relativeHeight="251659264" behindDoc="1" locked="0" layoutInCell="1" allowOverlap="1" wp14:anchorId="14FBCC06" wp14:editId="1ACED14E">
                  <wp:simplePos x="0" y="0"/>
                  <wp:positionH relativeFrom="column">
                    <wp:posOffset>3481705</wp:posOffset>
                  </wp:positionH>
                  <wp:positionV relativeFrom="paragraph">
                    <wp:posOffset>0</wp:posOffset>
                  </wp:positionV>
                  <wp:extent cx="1278890" cy="1701165"/>
                  <wp:effectExtent l="0" t="0" r="0" b="0"/>
                  <wp:wrapTight wrapText="bothSides">
                    <wp:wrapPolygon edited="0">
                      <wp:start x="0" y="0"/>
                      <wp:lineTo x="0" y="21286"/>
                      <wp:lineTo x="21235" y="21286"/>
                      <wp:lineTo x="21235" y="0"/>
                      <wp:lineTo x="0" y="0"/>
                    </wp:wrapPolygon>
                  </wp:wrapTight>
                  <wp:docPr id="23" name="Bild 1" descr="C:\Users\Jolanda\Pictures\Kindergarten 15-16\Projekte\Wörterfabrik\email\IMG_3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olanda\Pictures\Kindergarten 15-16\Projekte\Wörterfabrik\email\IMG_3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890" cy="1701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4482A">
              <w:rPr>
                <w:rFonts w:ascii="Calibri" w:hAnsi="Calibri"/>
                <w:noProof/>
                <w:sz w:val="22"/>
                <w:szCs w:val="22"/>
                <w:lang w:eastAsia="de-CH"/>
              </w:rPr>
              <w:t xml:space="preserve">Die </w:t>
            </w:r>
            <w:r w:rsidRPr="0074482A">
              <w:rPr>
                <w:rFonts w:ascii="Calibri" w:hAnsi="Calibri"/>
                <w:sz w:val="22"/>
                <w:szCs w:val="22"/>
              </w:rPr>
              <w:t>Kinder</w:t>
            </w:r>
            <w:r w:rsidRPr="0074482A">
              <w:rPr>
                <w:rFonts w:ascii="Calibri" w:hAnsi="Calibri"/>
                <w:noProof/>
                <w:sz w:val="22"/>
                <w:szCs w:val="22"/>
                <w:lang w:eastAsia="de-CH"/>
              </w:rPr>
              <w:t xml:space="preserve"> schreiben ihr Lieblingswort auf ein Blatt und verschenken es jemandem. Sie erzählen im Kindergarten, wie das Geschenk bei den Beschenkten angekommen ist.</w:t>
            </w:r>
          </w:p>
          <w:p w14:paraId="1EBDA6FD" w14:textId="77777777" w:rsidR="0074482A" w:rsidRPr="0074482A" w:rsidRDefault="0074482A" w:rsidP="0074482A">
            <w:pPr>
              <w:pStyle w:val="Default"/>
              <w:numPr>
                <w:ilvl w:val="0"/>
                <w:numId w:val="5"/>
              </w:numPr>
              <w:ind w:left="176" w:hanging="176"/>
              <w:rPr>
                <w:rFonts w:ascii="Calibri" w:hAnsi="Calibri"/>
                <w:noProof/>
                <w:sz w:val="22"/>
                <w:szCs w:val="22"/>
                <w:lang w:eastAsia="de-CH"/>
              </w:rPr>
            </w:pPr>
            <w:r w:rsidRPr="0074482A">
              <w:rPr>
                <w:rFonts w:ascii="Calibri" w:hAnsi="Calibri"/>
                <w:noProof/>
                <w:sz w:val="22"/>
                <w:szCs w:val="22"/>
                <w:lang w:eastAsia="de-CH"/>
              </w:rPr>
              <w:t>Zur Reflexion überlegen sich die Kinder, wie teuer ihr Lieblingswort ist: „Wie viele Münzen ist mein Lieblingswort wert?“ Die Kinder schneiden selbst di</w:t>
            </w:r>
            <w:r>
              <w:rPr>
                <w:rFonts w:ascii="Calibri" w:hAnsi="Calibri"/>
                <w:noProof/>
                <w:sz w:val="22"/>
                <w:szCs w:val="22"/>
                <w:lang w:eastAsia="de-CH"/>
              </w:rPr>
              <w:t>e passende Münze aus Papier aus (</w:t>
            </w:r>
            <w:r w:rsidRPr="0074482A">
              <w:rPr>
                <w:rFonts w:ascii="Calibri" w:hAnsi="Calibri"/>
                <w:noProof/>
                <w:sz w:val="22"/>
                <w:szCs w:val="22"/>
                <w:lang w:eastAsia="de-CH"/>
              </w:rPr>
              <w:t>①②③④ etc.), schreiben „Preis“ dazu und kleben die Münze hin. Sie beschreiben, warum ihr Wort so viel wert ist.</w:t>
            </w:r>
          </w:p>
          <w:p w14:paraId="6CBBE77D" w14:textId="77777777" w:rsidR="0074482A" w:rsidRPr="0074482A" w:rsidRDefault="0074482A" w:rsidP="00DF0217">
            <w:pPr>
              <w:pStyle w:val="Default"/>
              <w:rPr>
                <w:rFonts w:ascii="Calibri" w:hAnsi="Calibri"/>
                <w:noProof/>
                <w:sz w:val="22"/>
                <w:szCs w:val="22"/>
                <w:lang w:eastAsia="de-CH"/>
              </w:rPr>
            </w:pPr>
          </w:p>
        </w:tc>
      </w:tr>
      <w:tr w:rsidR="0074482A" w:rsidRPr="0074482A" w14:paraId="689506D1" w14:textId="77777777" w:rsidTr="0074482A">
        <w:tc>
          <w:tcPr>
            <w:tcW w:w="1701" w:type="dxa"/>
          </w:tcPr>
          <w:p w14:paraId="19B7F271" w14:textId="77777777" w:rsidR="0074482A" w:rsidRPr="0074482A" w:rsidRDefault="0074482A" w:rsidP="00DF0217">
            <w:pPr>
              <w:rPr>
                <w:rFonts w:ascii="Calibri" w:hAnsi="Calibri"/>
              </w:rPr>
            </w:pPr>
            <w:r w:rsidRPr="0074482A">
              <w:rPr>
                <w:rFonts w:ascii="Calibri" w:hAnsi="Calibri"/>
              </w:rPr>
              <w:t>Hinweis</w:t>
            </w:r>
          </w:p>
        </w:tc>
        <w:tc>
          <w:tcPr>
            <w:tcW w:w="7938" w:type="dxa"/>
          </w:tcPr>
          <w:p w14:paraId="40DCA1CE" w14:textId="77777777" w:rsidR="0074482A" w:rsidRDefault="0074482A" w:rsidP="00DF0217">
            <w:pPr>
              <w:pStyle w:val="Default"/>
              <w:rPr>
                <w:rFonts w:ascii="Calibri" w:hAnsi="Calibri"/>
                <w:noProof/>
                <w:sz w:val="22"/>
                <w:szCs w:val="22"/>
                <w:lang w:eastAsia="de-CH"/>
              </w:rPr>
            </w:pPr>
            <w:r w:rsidRPr="0074482A">
              <w:rPr>
                <w:rFonts w:ascii="Calibri" w:hAnsi="Calibri"/>
                <w:noProof/>
                <w:sz w:val="22"/>
                <w:szCs w:val="22"/>
                <w:lang w:eastAsia="de-CH"/>
              </w:rPr>
              <w:t>Das Vorstellen der Lieblin</w:t>
            </w:r>
            <w:r>
              <w:rPr>
                <w:rFonts w:ascii="Calibri" w:hAnsi="Calibri"/>
                <w:noProof/>
                <w:sz w:val="22"/>
                <w:szCs w:val="22"/>
                <w:lang w:eastAsia="de-CH"/>
              </w:rPr>
              <w:t xml:space="preserve">gswörter kann über mehrere Tage oder </w:t>
            </w:r>
            <w:r w:rsidRPr="0074482A">
              <w:rPr>
                <w:rFonts w:ascii="Calibri" w:hAnsi="Calibri"/>
                <w:noProof/>
                <w:sz w:val="22"/>
                <w:szCs w:val="22"/>
                <w:lang w:eastAsia="de-CH"/>
              </w:rPr>
              <w:t>Sequenzen verteilt werden.</w:t>
            </w:r>
          </w:p>
          <w:p w14:paraId="6B3843FC" w14:textId="77777777" w:rsidR="0074482A" w:rsidRPr="0074482A" w:rsidRDefault="0074482A" w:rsidP="00DF0217">
            <w:pPr>
              <w:pStyle w:val="Default"/>
              <w:rPr>
                <w:rFonts w:ascii="Calibri" w:hAnsi="Calibri"/>
                <w:noProof/>
                <w:sz w:val="22"/>
                <w:szCs w:val="22"/>
                <w:lang w:eastAsia="de-CH"/>
              </w:rPr>
            </w:pPr>
          </w:p>
        </w:tc>
      </w:tr>
      <w:tr w:rsidR="0074482A" w:rsidRPr="0074482A" w14:paraId="6AC4858B" w14:textId="77777777" w:rsidTr="0074482A">
        <w:tc>
          <w:tcPr>
            <w:tcW w:w="1701" w:type="dxa"/>
          </w:tcPr>
          <w:p w14:paraId="38336BE6" w14:textId="77777777" w:rsidR="0074482A" w:rsidRPr="0074482A" w:rsidRDefault="0074482A" w:rsidP="00DF0217">
            <w:pPr>
              <w:rPr>
                <w:rFonts w:ascii="Calibri" w:hAnsi="Calibri"/>
              </w:rPr>
            </w:pPr>
            <w:r w:rsidRPr="0074482A">
              <w:rPr>
                <w:rFonts w:ascii="Calibri" w:hAnsi="Calibri"/>
              </w:rPr>
              <w:t>Material</w:t>
            </w:r>
          </w:p>
        </w:tc>
        <w:tc>
          <w:tcPr>
            <w:tcW w:w="7938" w:type="dxa"/>
          </w:tcPr>
          <w:p w14:paraId="27BF2694" w14:textId="77777777" w:rsidR="0074482A" w:rsidRDefault="0074482A" w:rsidP="00DF0217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74482A">
              <w:rPr>
                <w:rFonts w:ascii="Calibri" w:hAnsi="Calibri"/>
                <w:noProof/>
                <w:sz w:val="22"/>
                <w:szCs w:val="22"/>
                <w:lang w:eastAsia="de-CH"/>
              </w:rPr>
              <w:drawing>
                <wp:anchor distT="0" distB="0" distL="114300" distR="114300" simplePos="0" relativeHeight="251661312" behindDoc="1" locked="0" layoutInCell="1" allowOverlap="1" wp14:anchorId="0B406FFC" wp14:editId="4214D76F">
                  <wp:simplePos x="0" y="0"/>
                  <wp:positionH relativeFrom="column">
                    <wp:posOffset>1629756</wp:posOffset>
                  </wp:positionH>
                  <wp:positionV relativeFrom="paragraph">
                    <wp:posOffset>421005</wp:posOffset>
                  </wp:positionV>
                  <wp:extent cx="1402715" cy="1316355"/>
                  <wp:effectExtent l="0" t="0" r="6985" b="0"/>
                  <wp:wrapTight wrapText="bothSides">
                    <wp:wrapPolygon edited="0">
                      <wp:start x="0" y="0"/>
                      <wp:lineTo x="0" y="21256"/>
                      <wp:lineTo x="21414" y="21256"/>
                      <wp:lineTo x="21414" y="0"/>
                      <wp:lineTo x="0" y="0"/>
                    </wp:wrapPolygon>
                  </wp:wrapTight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715" cy="1316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4482A">
              <w:rPr>
                <w:rFonts w:ascii="Calibri" w:hAnsi="Calibri"/>
                <w:noProof/>
                <w:sz w:val="22"/>
                <w:szCs w:val="22"/>
                <w:lang w:eastAsia="de-CH"/>
              </w:rPr>
              <w:drawing>
                <wp:anchor distT="0" distB="0" distL="114300" distR="114300" simplePos="0" relativeHeight="251660288" behindDoc="1" locked="0" layoutInCell="1" allowOverlap="1" wp14:anchorId="3499A2B4" wp14:editId="0503A404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425145</wp:posOffset>
                  </wp:positionV>
                  <wp:extent cx="1484630" cy="1376045"/>
                  <wp:effectExtent l="0" t="0" r="1270" b="0"/>
                  <wp:wrapTight wrapText="bothSides">
                    <wp:wrapPolygon edited="0">
                      <wp:start x="0" y="0"/>
                      <wp:lineTo x="0" y="21231"/>
                      <wp:lineTo x="21341" y="21231"/>
                      <wp:lineTo x="21341" y="0"/>
                      <wp:lineTo x="0" y="0"/>
                    </wp:wrapPolygon>
                  </wp:wrapTight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630" cy="137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4482A">
              <w:rPr>
                <w:rFonts w:ascii="Calibri" w:hAnsi="Calibri"/>
                <w:noProof/>
                <w:sz w:val="22"/>
                <w:szCs w:val="22"/>
                <w:lang w:eastAsia="de-CH"/>
              </w:rPr>
              <w:drawing>
                <wp:anchor distT="0" distB="0" distL="114300" distR="114300" simplePos="0" relativeHeight="251662336" behindDoc="1" locked="0" layoutInCell="1" allowOverlap="1" wp14:anchorId="77B7F202" wp14:editId="66CC3EA5">
                  <wp:simplePos x="0" y="0"/>
                  <wp:positionH relativeFrom="column">
                    <wp:posOffset>3129915</wp:posOffset>
                  </wp:positionH>
                  <wp:positionV relativeFrom="paragraph">
                    <wp:posOffset>417525</wp:posOffset>
                  </wp:positionV>
                  <wp:extent cx="1477645" cy="1315085"/>
                  <wp:effectExtent l="0" t="0" r="8255" b="0"/>
                  <wp:wrapTight wrapText="bothSides">
                    <wp:wrapPolygon edited="0">
                      <wp:start x="0" y="0"/>
                      <wp:lineTo x="0" y="21277"/>
                      <wp:lineTo x="21442" y="21277"/>
                      <wp:lineTo x="21442" y="0"/>
                      <wp:lineTo x="0" y="0"/>
                    </wp:wrapPolygon>
                  </wp:wrapTight>
                  <wp:docPr id="41" name="Grafi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645" cy="131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4482A">
              <w:rPr>
                <w:rFonts w:ascii="Calibri" w:hAnsi="Calibri"/>
                <w:sz w:val="22"/>
                <w:szCs w:val="22"/>
              </w:rPr>
              <w:t>Drei Symbolkarten: Mein Lieblingswort, Warum gefällt es mir? Wem möchte ich es schenken?</w:t>
            </w:r>
          </w:p>
          <w:p w14:paraId="6B37D54D" w14:textId="77777777" w:rsidR="0074482A" w:rsidRPr="0074482A" w:rsidRDefault="0074482A" w:rsidP="00DF0217">
            <w:pPr>
              <w:pStyle w:val="Default"/>
              <w:rPr>
                <w:rFonts w:ascii="Calibri" w:hAnsi="Calibri"/>
                <w:noProof/>
                <w:sz w:val="16"/>
                <w:szCs w:val="16"/>
                <w:lang w:eastAsia="de-CH"/>
              </w:rPr>
            </w:pPr>
          </w:p>
          <w:p w14:paraId="57FEED7F" w14:textId="77777777" w:rsidR="0074482A" w:rsidRDefault="0074482A" w:rsidP="00DF0217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74482A">
              <w:rPr>
                <w:rFonts w:ascii="Calibri" w:hAnsi="Calibri"/>
                <w:noProof/>
                <w:sz w:val="22"/>
                <w:szCs w:val="22"/>
                <w:lang w:eastAsia="de-CH"/>
              </w:rPr>
              <w:drawing>
                <wp:anchor distT="0" distB="0" distL="114300" distR="114300" simplePos="0" relativeHeight="251666432" behindDoc="1" locked="0" layoutInCell="1" allowOverlap="1" wp14:anchorId="448C2CF6" wp14:editId="50A5BE38">
                  <wp:simplePos x="0" y="0"/>
                  <wp:positionH relativeFrom="column">
                    <wp:posOffset>2523494</wp:posOffset>
                  </wp:positionH>
                  <wp:positionV relativeFrom="paragraph">
                    <wp:posOffset>169588</wp:posOffset>
                  </wp:positionV>
                  <wp:extent cx="2445385" cy="87630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370" y="21130"/>
                      <wp:lineTo x="21370" y="0"/>
                      <wp:lineTo x="0" y="0"/>
                    </wp:wrapPolygon>
                  </wp:wrapTight>
                  <wp:docPr id="43" name="Grafik 43" descr="C:\Users\karin.landert\SharePoint\Materialien für die Planung d - Dok\Praxistest Herbst 2015\Kindergarten Laubegg Jolanda\Fotos KG Laubegg, 3. Nov. 2015\IMG_19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karin.landert\SharePoint\Materialien für die Planung d - Dok\Praxistest Herbst 2015\Kindergarten Laubegg Jolanda\Fotos KG Laubegg, 3. Nov. 2015\IMG_198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76" t="17747" r="2858" b="62182"/>
                          <a:stretch/>
                        </pic:blipFill>
                        <pic:spPr bwMode="auto">
                          <a:xfrm>
                            <a:off x="0" y="0"/>
                            <a:ext cx="244538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74482A">
              <w:rPr>
                <w:rFonts w:ascii="Calibri" w:hAnsi="Calibri"/>
                <w:noProof/>
                <w:sz w:val="22"/>
                <w:szCs w:val="22"/>
                <w:lang w:eastAsia="de-CH"/>
              </w:rPr>
              <w:drawing>
                <wp:inline distT="0" distB="0" distL="0" distR="0" wp14:anchorId="017F56EB" wp14:editId="0D36306B">
                  <wp:extent cx="2350513" cy="1490091"/>
                  <wp:effectExtent l="0" t="0" r="0" b="0"/>
                  <wp:docPr id="42" name="Grafik 42" descr="C:\Users\karin.landert\SharePoint\Materialien für die Planung d - Dok\Praxistest Herbst 2015\Kindergarten Laubegg Jolanda\Materialien von Jolanda\Fotos\_MG_89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karin.landert\SharePoint\Materialien für die Planung d - Dok\Praxistest Herbst 2015\Kindergarten Laubegg Jolanda\Materialien von Jolanda\Fotos\_MG_89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650" cy="1493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EA0B28" w14:textId="77777777" w:rsidR="0074482A" w:rsidRPr="0074482A" w:rsidRDefault="0074482A" w:rsidP="00DF0217">
            <w:pPr>
              <w:pStyle w:val="Default"/>
              <w:rPr>
                <w:rFonts w:ascii="Calibri" w:hAnsi="Calibri"/>
                <w:sz w:val="10"/>
                <w:szCs w:val="10"/>
              </w:rPr>
            </w:pPr>
          </w:p>
          <w:p w14:paraId="52BAFE8F" w14:textId="77777777" w:rsidR="0074482A" w:rsidRPr="0074482A" w:rsidRDefault="0074482A" w:rsidP="00DF0217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74482A">
              <w:rPr>
                <w:rFonts w:ascii="Calibri" w:hAnsi="Calibri"/>
                <w:noProof/>
                <w:sz w:val="22"/>
                <w:szCs w:val="22"/>
                <w:lang w:eastAsia="de-CH"/>
              </w:rPr>
              <w:lastRenderedPageBreak/>
              <w:drawing>
                <wp:anchor distT="0" distB="0" distL="114300" distR="114300" simplePos="0" relativeHeight="251664384" behindDoc="1" locked="0" layoutInCell="1" allowOverlap="1" wp14:anchorId="72EC3171" wp14:editId="6A31A6B5">
                  <wp:simplePos x="0" y="0"/>
                  <wp:positionH relativeFrom="column">
                    <wp:posOffset>2606675</wp:posOffset>
                  </wp:positionH>
                  <wp:positionV relativeFrom="paragraph">
                    <wp:posOffset>1905</wp:posOffset>
                  </wp:positionV>
                  <wp:extent cx="2268855" cy="1558925"/>
                  <wp:effectExtent l="0" t="0" r="0" b="3175"/>
                  <wp:wrapTight wrapText="bothSides">
                    <wp:wrapPolygon edited="0">
                      <wp:start x="0" y="0"/>
                      <wp:lineTo x="0" y="21380"/>
                      <wp:lineTo x="21401" y="21380"/>
                      <wp:lineTo x="21401" y="0"/>
                      <wp:lineTo x="0" y="0"/>
                    </wp:wrapPolygon>
                  </wp:wrapTight>
                  <wp:docPr id="46" name="Grafik 46" descr="C:\Users\karin.landert\SharePoint\Materialien für die Planung d - Dok\Praxistest Herbst 2015\Kindergarten Hegger Patricia\Fotos KG Hegger, Schwerzenbach, 4. Nov. 2015\Foto 04.11.15, 08 48 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karin.landert\SharePoint\Materialien für die Planung d - Dok\Praxistest Herbst 2015\Kindergarten Hegger Patricia\Fotos KG Hegger, Schwerzenbach, 4. Nov. 2015\Foto 04.11.15, 08 48 2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56"/>
                          <a:stretch/>
                        </pic:blipFill>
                        <pic:spPr bwMode="auto">
                          <a:xfrm>
                            <a:off x="0" y="0"/>
                            <a:ext cx="2268855" cy="155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4482A">
              <w:rPr>
                <w:rFonts w:ascii="Calibri" w:hAnsi="Calibri"/>
                <w:noProof/>
                <w:sz w:val="22"/>
                <w:szCs w:val="22"/>
                <w:lang w:eastAsia="de-CH"/>
              </w:rPr>
              <w:drawing>
                <wp:inline distT="0" distB="0" distL="0" distR="0" wp14:anchorId="0DD57082" wp14:editId="5049DD47">
                  <wp:extent cx="2232707" cy="1674909"/>
                  <wp:effectExtent l="0" t="0" r="0" b="1905"/>
                  <wp:docPr id="44" name="Grafik 44" descr="C:\Users\karin.landert\SharePoint\Materialien für die Planung d - Dok\Praxistest Herbst 2015\Kindergarten Erismannhof Maja\Fotos KG Erismannhof\IMG_03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karin.landert\SharePoint\Materialien für die Planung d - Dok\Praxistest Herbst 2015\Kindergarten Erismannhof Maja\Fotos KG Erismannhof\IMG_03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6308" cy="1677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441E49" w14:textId="77777777" w:rsidR="00805D8D" w:rsidRPr="0074482A" w:rsidRDefault="00805D8D" w:rsidP="002B208C">
      <w:pPr>
        <w:rPr>
          <w:rFonts w:ascii="Calibri" w:hAnsi="Calibri"/>
          <w:sz w:val="2"/>
          <w:szCs w:val="2"/>
        </w:rPr>
      </w:pPr>
    </w:p>
    <w:sectPr w:rsidR="00805D8D" w:rsidRPr="0074482A" w:rsidSect="00BB20C9">
      <w:headerReference w:type="default" r:id="rId20"/>
      <w:footerReference w:type="default" r:id="rId21"/>
      <w:headerReference w:type="first" r:id="rId22"/>
      <w:footerReference w:type="first" r:id="rId23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209B26" w14:textId="77777777" w:rsidR="003C28FB" w:rsidRDefault="003C28FB">
      <w:r>
        <w:separator/>
      </w:r>
    </w:p>
  </w:endnote>
  <w:endnote w:type="continuationSeparator" w:id="0">
    <w:p w14:paraId="746A3F2A" w14:textId="77777777" w:rsidR="003C28FB" w:rsidRDefault="003C2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0A71E5" w:rsidRPr="00333732" w14:paraId="27965C46" w14:textId="77777777" w:rsidTr="00AA63A7">
      <w:trPr>
        <w:trHeight w:val="284"/>
      </w:trPr>
      <w:tc>
        <w:tcPr>
          <w:tcW w:w="5529" w:type="dxa"/>
        </w:tcPr>
        <w:p w14:paraId="6CE0993E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F63D1A3" w14:textId="77777777" w:rsidR="000A71E5" w:rsidRPr="00A42984" w:rsidRDefault="000A71E5" w:rsidP="000A71E5">
          <w:pPr>
            <w:pStyle w:val="Kopf-Fusszeile"/>
            <w:rPr>
              <w:noProof/>
            </w:rPr>
          </w:pPr>
        </w:p>
        <w:p w14:paraId="336E4CA2" w14:textId="77777777" w:rsidR="000A71E5" w:rsidRPr="00333732" w:rsidRDefault="000A71E5" w:rsidP="000A71E5">
          <w:pPr>
            <w:pStyle w:val="Kopf-Fusszeile"/>
          </w:pPr>
        </w:p>
      </w:tc>
      <w:tc>
        <w:tcPr>
          <w:tcW w:w="3078" w:type="dxa"/>
        </w:tcPr>
        <w:p w14:paraId="297EA46A" w14:textId="77777777" w:rsidR="000A71E5" w:rsidRPr="00333732" w:rsidRDefault="000A71E5" w:rsidP="000A71E5">
          <w:pPr>
            <w:pStyle w:val="Kopf-Fusszeile"/>
          </w:pPr>
        </w:p>
      </w:tc>
      <w:tc>
        <w:tcPr>
          <w:tcW w:w="1072" w:type="dxa"/>
        </w:tcPr>
        <w:p w14:paraId="7A764DDF" w14:textId="77777777" w:rsidR="000A71E5" w:rsidRPr="000A71E5" w:rsidRDefault="000A71E5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1C5FAC" w:rsidRPr="001C5FAC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1C5FAC" w:rsidRPr="001C5FAC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4E5EB16F" w14:textId="77777777" w:rsidR="00A81B0C" w:rsidRPr="00B77522" w:rsidRDefault="00A81B0C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02F9F644" w14:textId="77777777" w:rsidTr="006F2423">
      <w:trPr>
        <w:trHeight w:val="284"/>
      </w:trPr>
      <w:tc>
        <w:tcPr>
          <w:tcW w:w="5529" w:type="dxa"/>
        </w:tcPr>
        <w:p w14:paraId="15DA4336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1513426" w14:textId="77777777" w:rsidR="00A42984" w:rsidRPr="00A42984" w:rsidRDefault="00A42984" w:rsidP="00A42984">
          <w:pPr>
            <w:pStyle w:val="Kopf-Fusszeile"/>
            <w:rPr>
              <w:noProof/>
            </w:rPr>
          </w:pPr>
        </w:p>
        <w:p w14:paraId="534A8539" w14:textId="77777777" w:rsidR="00B77522" w:rsidRPr="00333732" w:rsidRDefault="00B77522" w:rsidP="006F2423">
          <w:pPr>
            <w:pStyle w:val="Kopf-Fusszeile"/>
          </w:pPr>
        </w:p>
      </w:tc>
      <w:tc>
        <w:tcPr>
          <w:tcW w:w="3078" w:type="dxa"/>
        </w:tcPr>
        <w:p w14:paraId="6CE5B971" w14:textId="77777777" w:rsidR="00B77522" w:rsidRPr="00333732" w:rsidRDefault="00B77522" w:rsidP="00A42984">
          <w:pPr>
            <w:pStyle w:val="Kopf-Fusszeile"/>
          </w:pPr>
        </w:p>
      </w:tc>
      <w:tc>
        <w:tcPr>
          <w:tcW w:w="1072" w:type="dxa"/>
        </w:tcPr>
        <w:p w14:paraId="440806CE" w14:textId="77777777" w:rsidR="00B77522" w:rsidRPr="000A71E5" w:rsidRDefault="00A42984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1C5FAC" w:rsidRPr="001C5FAC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="009424CC" w:rsidRPr="000A71E5">
            <w:rPr>
              <w:rFonts w:ascii="Calibri" w:hAnsi="Calibri"/>
            </w:rPr>
            <w:fldChar w:fldCharType="begin"/>
          </w:r>
          <w:r w:rsidR="009424CC" w:rsidRPr="000A71E5">
            <w:rPr>
              <w:rFonts w:ascii="Calibri" w:hAnsi="Calibri"/>
            </w:rPr>
            <w:instrText>NUMPAGES  \* Arabic  \* MERGEFORMAT</w:instrText>
          </w:r>
          <w:r w:rsidR="009424CC" w:rsidRPr="000A71E5">
            <w:rPr>
              <w:rFonts w:ascii="Calibri" w:hAnsi="Calibri"/>
            </w:rPr>
            <w:fldChar w:fldCharType="separate"/>
          </w:r>
          <w:r w:rsidR="001C5FAC" w:rsidRPr="001C5FAC">
            <w:rPr>
              <w:rFonts w:ascii="Calibri" w:hAnsi="Calibri"/>
              <w:noProof/>
              <w:lang w:val="de-DE"/>
            </w:rPr>
            <w:t>2</w:t>
          </w:r>
          <w:r w:rsidR="009424CC"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4A69319F" w14:textId="77777777" w:rsidR="00A81B0C" w:rsidRPr="00B77522" w:rsidRDefault="00A81B0C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7BA3F1" w14:textId="77777777" w:rsidR="003C28FB" w:rsidRDefault="003C28FB">
      <w:r>
        <w:separator/>
      </w:r>
    </w:p>
  </w:footnote>
  <w:footnote w:type="continuationSeparator" w:id="0">
    <w:p w14:paraId="69D34C21" w14:textId="77777777" w:rsidR="003C28FB" w:rsidRDefault="003C2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315BD" w14:textId="77777777" w:rsidR="00A81B0C" w:rsidRDefault="009765CF"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646AB1FB" wp14:editId="6C3AE823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A5D12" w14:textId="77777777" w:rsidR="00A81B0C" w:rsidRDefault="009765C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6192" behindDoc="0" locked="0" layoutInCell="1" allowOverlap="1" wp14:anchorId="2AE86D85" wp14:editId="31BE42E3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5587D"/>
    <w:multiLevelType w:val="hybridMultilevel"/>
    <w:tmpl w:val="5234EFE2"/>
    <w:lvl w:ilvl="0" w:tplc="2F0419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4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5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8C"/>
    <w:rsid w:val="00012DDA"/>
    <w:rsid w:val="00015796"/>
    <w:rsid w:val="0006182B"/>
    <w:rsid w:val="00062452"/>
    <w:rsid w:val="00067BEA"/>
    <w:rsid w:val="00072F3C"/>
    <w:rsid w:val="0007596A"/>
    <w:rsid w:val="00083FD7"/>
    <w:rsid w:val="000904F6"/>
    <w:rsid w:val="000A71E5"/>
    <w:rsid w:val="000D42C1"/>
    <w:rsid w:val="000F0B23"/>
    <w:rsid w:val="001B3DB2"/>
    <w:rsid w:val="001C19DD"/>
    <w:rsid w:val="001C5FAC"/>
    <w:rsid w:val="001F2D29"/>
    <w:rsid w:val="002331A3"/>
    <w:rsid w:val="002473EF"/>
    <w:rsid w:val="0025349C"/>
    <w:rsid w:val="00267493"/>
    <w:rsid w:val="002B208C"/>
    <w:rsid w:val="00306CA0"/>
    <w:rsid w:val="00311CBE"/>
    <w:rsid w:val="00347A0C"/>
    <w:rsid w:val="00356696"/>
    <w:rsid w:val="003C28FB"/>
    <w:rsid w:val="003D21CA"/>
    <w:rsid w:val="004119EF"/>
    <w:rsid w:val="004236B4"/>
    <w:rsid w:val="0043006C"/>
    <w:rsid w:val="004A417E"/>
    <w:rsid w:val="004A495F"/>
    <w:rsid w:val="004F4309"/>
    <w:rsid w:val="00506B53"/>
    <w:rsid w:val="0054157B"/>
    <w:rsid w:val="005F575A"/>
    <w:rsid w:val="005F7C30"/>
    <w:rsid w:val="00646414"/>
    <w:rsid w:val="006B1257"/>
    <w:rsid w:val="006C0DB4"/>
    <w:rsid w:val="006F2423"/>
    <w:rsid w:val="0074482A"/>
    <w:rsid w:val="00763BA6"/>
    <w:rsid w:val="00790D85"/>
    <w:rsid w:val="00805D8D"/>
    <w:rsid w:val="00876577"/>
    <w:rsid w:val="008A70F7"/>
    <w:rsid w:val="008B11C0"/>
    <w:rsid w:val="008B6B89"/>
    <w:rsid w:val="008E04C3"/>
    <w:rsid w:val="008E1798"/>
    <w:rsid w:val="009424CC"/>
    <w:rsid w:val="00945E6D"/>
    <w:rsid w:val="009765CF"/>
    <w:rsid w:val="00981166"/>
    <w:rsid w:val="009946D9"/>
    <w:rsid w:val="009D3F55"/>
    <w:rsid w:val="00A105BD"/>
    <w:rsid w:val="00A320DA"/>
    <w:rsid w:val="00A42984"/>
    <w:rsid w:val="00A502AA"/>
    <w:rsid w:val="00A547A2"/>
    <w:rsid w:val="00A81B0C"/>
    <w:rsid w:val="00AB355E"/>
    <w:rsid w:val="00AB73FB"/>
    <w:rsid w:val="00AC0C52"/>
    <w:rsid w:val="00AD7508"/>
    <w:rsid w:val="00AF0691"/>
    <w:rsid w:val="00AF1AD7"/>
    <w:rsid w:val="00B02F79"/>
    <w:rsid w:val="00B3258A"/>
    <w:rsid w:val="00B52011"/>
    <w:rsid w:val="00B77522"/>
    <w:rsid w:val="00B84A13"/>
    <w:rsid w:val="00BB20C9"/>
    <w:rsid w:val="00C62C9F"/>
    <w:rsid w:val="00CD5BB3"/>
    <w:rsid w:val="00CF74B7"/>
    <w:rsid w:val="00D01F36"/>
    <w:rsid w:val="00D230AD"/>
    <w:rsid w:val="00D438E3"/>
    <w:rsid w:val="00D53A52"/>
    <w:rsid w:val="00D66DD3"/>
    <w:rsid w:val="00DB32D6"/>
    <w:rsid w:val="00DE1078"/>
    <w:rsid w:val="00E25373"/>
    <w:rsid w:val="00E62D4C"/>
    <w:rsid w:val="00EB2E62"/>
    <w:rsid w:val="00EC5ED1"/>
    <w:rsid w:val="00EF271F"/>
    <w:rsid w:val="00F06575"/>
    <w:rsid w:val="00F45889"/>
    <w:rsid w:val="00F7208E"/>
    <w:rsid w:val="00FA57AD"/>
    <w:rsid w:val="00FB2A8D"/>
    <w:rsid w:val="00FD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2FC24174"/>
  <w15:docId w15:val="{0D61F30F-DB7A-4F6A-B043-0B217BE1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88D8E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188D8E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05D5E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5D5E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00000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00000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00000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00000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272727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272727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3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805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PHZH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20BDBE"/>
      </a:accent1>
      <a:accent2>
        <a:srgbClr val="BEBCA6"/>
      </a:accent2>
      <a:accent3>
        <a:srgbClr val="ED1C91"/>
      </a:accent3>
      <a:accent4>
        <a:srgbClr val="D1ECEC"/>
      </a:accent4>
      <a:accent5>
        <a:srgbClr val="B1D270"/>
      </a:accent5>
      <a:accent6>
        <a:srgbClr val="E0E6DD"/>
      </a:accent6>
      <a:hlink>
        <a:srgbClr val="7F7F7F"/>
      </a:hlink>
      <a:folHlink>
        <a:srgbClr val="7F7F7F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1710132669840A36527978DFE8BB6" ma:contentTypeVersion="" ma:contentTypeDescription="Ein neues Dokument erstellen." ma:contentTypeScope="" ma:versionID="af3e6821c165bdf2f81aae524e8c2a42">
  <xsd:schema xmlns:xsd="http://www.w3.org/2001/XMLSchema" xmlns:xs="http://www.w3.org/2001/XMLSchema" xmlns:p="http://schemas.microsoft.com/office/2006/metadata/properties" xmlns:ns2="16bb8abe-675b-4820-ae7b-505564cc0a79" targetNamespace="http://schemas.microsoft.com/office/2006/metadata/properties" ma:root="true" ma:fieldsID="ff66b64825b9a4cf82f591f7fb916d54" ns2:_="">
    <xsd:import namespace="16bb8abe-675b-4820-ae7b-505564cc0a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b8abe-675b-4820-ae7b-505564cc0a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2808F2-9C55-4D5F-8FB9-69CC430D8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b8abe-675b-4820-ae7b-505564cc0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FC6A52-2A1A-4A61-BB12-0BF621733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1</Pages>
  <Words>466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3396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5</cp:revision>
  <cp:lastPrinted>2016-08-16T08:31:00Z</cp:lastPrinted>
  <dcterms:created xsi:type="dcterms:W3CDTF">2020-03-23T10:25:00Z</dcterms:created>
  <dcterms:modified xsi:type="dcterms:W3CDTF">2020-06-08T12:46:00Z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0x010100B6F1710132669840A36527978DFE8BB6</vt:lpwstr>
  </property>
</Properties>
</file>