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3350EE" w14:textId="2D693999" w:rsidR="00F20867" w:rsidRPr="00472790" w:rsidRDefault="00EE376C" w:rsidP="000F0B23">
      <w:pPr>
        <w:spacing w:before="840" w:after="120"/>
        <w:rPr>
          <w:rFonts w:ascii="Calibri" w:hAnsi="Calibri"/>
          <w:b/>
          <w:sz w:val="26"/>
          <w:szCs w:val="26"/>
        </w:rPr>
      </w:pPr>
      <w:r>
        <w:rPr>
          <w:noProof/>
          <w:lang w:eastAsia="de-CH"/>
        </w:rPr>
        <w:drawing>
          <wp:anchor distT="0" distB="0" distL="114300" distR="114300" simplePos="0" relativeHeight="251658240" behindDoc="1" locked="0" layoutInCell="1" allowOverlap="1" wp14:anchorId="3459AEAA" wp14:editId="5C94BB11">
            <wp:simplePos x="0" y="0"/>
            <wp:positionH relativeFrom="column">
              <wp:posOffset>2206867</wp:posOffset>
            </wp:positionH>
            <wp:positionV relativeFrom="paragraph">
              <wp:posOffset>103695</wp:posOffset>
            </wp:positionV>
            <wp:extent cx="575945" cy="575945"/>
            <wp:effectExtent l="0" t="0" r="0" b="0"/>
            <wp:wrapTight wrapText="bothSides">
              <wp:wrapPolygon edited="0">
                <wp:start x="0" y="0"/>
                <wp:lineTo x="0" y="20719"/>
                <wp:lineTo x="20719" y="20719"/>
                <wp:lineTo x="20719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" cy="575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01CE">
        <w:rPr>
          <w:rFonts w:ascii="Calibri" w:hAnsi="Calibri"/>
          <w:b/>
          <w:sz w:val="26"/>
          <w:szCs w:val="26"/>
        </w:rPr>
        <w:t>5</w:t>
      </w:r>
      <w:r w:rsidR="00AD0B95">
        <w:rPr>
          <w:rFonts w:ascii="Calibri" w:hAnsi="Calibri"/>
          <w:b/>
          <w:sz w:val="26"/>
          <w:szCs w:val="26"/>
        </w:rPr>
        <w:t>.9</w:t>
      </w:r>
      <w:r w:rsidR="00797FF9">
        <w:rPr>
          <w:rFonts w:ascii="Calibri" w:hAnsi="Calibri"/>
          <w:b/>
          <w:sz w:val="26"/>
          <w:szCs w:val="26"/>
        </w:rPr>
        <w:t xml:space="preserve"> </w:t>
      </w:r>
      <w:bookmarkStart w:id="0" w:name="_GoBack"/>
      <w:bookmarkEnd w:id="0"/>
      <w:r w:rsidR="00AD0B95">
        <w:rPr>
          <w:rFonts w:ascii="Calibri" w:hAnsi="Calibri"/>
          <w:b/>
          <w:sz w:val="26"/>
          <w:szCs w:val="26"/>
        </w:rPr>
        <w:t>Bilder</w:t>
      </w:r>
      <w:r>
        <w:rPr>
          <w:rFonts w:ascii="Calibri" w:hAnsi="Calibri"/>
          <w:b/>
          <w:sz w:val="26"/>
          <w:szCs w:val="26"/>
        </w:rPr>
        <w:t xml:space="preserve"> und Wörter</w:t>
      </w:r>
      <w:r w:rsidR="00AD0B95">
        <w:rPr>
          <w:rFonts w:ascii="Calibri" w:hAnsi="Calibri"/>
          <w:b/>
          <w:sz w:val="26"/>
          <w:szCs w:val="26"/>
        </w:rPr>
        <w:t xml:space="preserve"> fischen</w:t>
      </w:r>
      <w:r w:rsidR="00143B4D">
        <w:rPr>
          <w:rFonts w:ascii="Calibri" w:hAnsi="Calibri"/>
          <w:b/>
          <w:sz w:val="26"/>
          <w:szCs w:val="26"/>
        </w:rPr>
        <w:t xml:space="preserve"> </w:t>
      </w:r>
      <w:r w:rsidR="003401CE">
        <w:rPr>
          <w:rFonts w:ascii="Calibri" w:hAnsi="Calibri"/>
          <w:b/>
          <w:sz w:val="26"/>
          <w:szCs w:val="26"/>
        </w:rPr>
        <w:t xml:space="preserve">  </w:t>
      </w:r>
    </w:p>
    <w:tbl>
      <w:tblPr>
        <w:tblStyle w:val="Tabellenraster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7938"/>
      </w:tblGrid>
      <w:tr w:rsidR="003E07F3" w:rsidRPr="00472790" w14:paraId="722FA119" w14:textId="77777777" w:rsidTr="008F3A39">
        <w:trPr>
          <w:trHeight w:val="414"/>
        </w:trPr>
        <w:tc>
          <w:tcPr>
            <w:tcW w:w="1701" w:type="dxa"/>
            <w:vMerge w:val="restart"/>
            <w:shd w:val="clear" w:color="auto" w:fill="FFFFFF" w:themeFill="background1"/>
          </w:tcPr>
          <w:p w14:paraId="722FA117" w14:textId="77777777" w:rsidR="003E07F3" w:rsidRPr="00472790" w:rsidRDefault="003E07F3" w:rsidP="00631FEF">
            <w:pPr>
              <w:rPr>
                <w:rFonts w:ascii="Calibri" w:eastAsia="Times New Roman" w:hAnsi="Calibri" w:cs="Times New Roman"/>
                <w:b/>
                <w:lang w:eastAsia="de-CH"/>
              </w:rPr>
            </w:pPr>
            <w:r w:rsidRPr="00472790">
              <w:rPr>
                <w:rFonts w:ascii="Calibri" w:eastAsia="Times New Roman" w:hAnsi="Calibri" w:cs="Times New Roman"/>
                <w:b/>
                <w:lang w:eastAsia="de-CH"/>
              </w:rPr>
              <w:t>Unterrichts-baustein</w:t>
            </w:r>
          </w:p>
        </w:tc>
        <w:tc>
          <w:tcPr>
            <w:tcW w:w="7938" w:type="dxa"/>
            <w:shd w:val="clear" w:color="auto" w:fill="20BDBD"/>
          </w:tcPr>
          <w:p w14:paraId="1E663E22" w14:textId="7ED7CBF7" w:rsidR="003E07F3" w:rsidRPr="00472790" w:rsidRDefault="003E07F3" w:rsidP="00AD0B95">
            <w:pPr>
              <w:rPr>
                <w:rFonts w:ascii="Calibri" w:eastAsia="Times New Roman" w:hAnsi="Calibri" w:cs="Times New Roman"/>
                <w:lang w:eastAsia="de-CH"/>
              </w:rPr>
            </w:pPr>
            <w:r>
              <w:rPr>
                <w:rFonts w:ascii="Calibri" w:eastAsia="Times New Roman" w:hAnsi="Calibri" w:cs="Times New Roman"/>
                <w:lang w:eastAsia="de-CH"/>
              </w:rPr>
              <w:t xml:space="preserve">Kurs </w:t>
            </w:r>
          </w:p>
          <w:p w14:paraId="722FA118" w14:textId="4ACAA8C4" w:rsidR="003E07F3" w:rsidRPr="00472790" w:rsidRDefault="003E07F3" w:rsidP="00AD0B95">
            <w:pPr>
              <w:rPr>
                <w:rFonts w:ascii="Calibri" w:eastAsia="Times New Roman" w:hAnsi="Calibri" w:cs="Times New Roman"/>
                <w:lang w:eastAsia="de-CH"/>
              </w:rPr>
            </w:pPr>
          </w:p>
        </w:tc>
      </w:tr>
      <w:tr w:rsidR="003E07F3" w:rsidRPr="00472790" w14:paraId="3C7AB1D4" w14:textId="77777777" w:rsidTr="003E07F3">
        <w:trPr>
          <w:trHeight w:val="307"/>
        </w:trPr>
        <w:tc>
          <w:tcPr>
            <w:tcW w:w="1701" w:type="dxa"/>
            <w:vMerge/>
            <w:shd w:val="clear" w:color="auto" w:fill="FFFFFF" w:themeFill="background1"/>
          </w:tcPr>
          <w:p w14:paraId="29D1567F" w14:textId="77777777" w:rsidR="003E07F3" w:rsidRPr="00472790" w:rsidRDefault="003E07F3" w:rsidP="00631FEF">
            <w:pPr>
              <w:rPr>
                <w:rFonts w:ascii="Calibri" w:eastAsia="Times New Roman" w:hAnsi="Calibri" w:cs="Times New Roman"/>
                <w:b/>
                <w:lang w:eastAsia="de-CH"/>
              </w:rPr>
            </w:pPr>
          </w:p>
        </w:tc>
        <w:tc>
          <w:tcPr>
            <w:tcW w:w="7938" w:type="dxa"/>
            <w:shd w:val="clear" w:color="auto" w:fill="FDD74D"/>
          </w:tcPr>
          <w:p w14:paraId="5EF01C4D" w14:textId="512A8017" w:rsidR="003E07F3" w:rsidRDefault="003E07F3" w:rsidP="00AD0B95">
            <w:pPr>
              <w:rPr>
                <w:rFonts w:ascii="Calibri" w:eastAsia="Times New Roman" w:hAnsi="Calibri" w:cs="Times New Roman"/>
                <w:lang w:eastAsia="de-CH"/>
              </w:rPr>
            </w:pPr>
            <w:r>
              <w:rPr>
                <w:rFonts w:ascii="Calibri" w:eastAsia="Times New Roman" w:hAnsi="Calibri" w:cs="Times New Roman"/>
                <w:lang w:eastAsia="de-CH"/>
              </w:rPr>
              <w:t>Spielerische Festigung</w:t>
            </w:r>
          </w:p>
        </w:tc>
      </w:tr>
      <w:tr w:rsidR="00C0084C" w:rsidRPr="00472790" w14:paraId="722FA11D" w14:textId="77777777" w:rsidTr="000A71E5">
        <w:tc>
          <w:tcPr>
            <w:tcW w:w="1701" w:type="dxa"/>
          </w:tcPr>
          <w:p w14:paraId="722FA11A" w14:textId="6E7660CB" w:rsidR="00C0084C" w:rsidRPr="00472790" w:rsidRDefault="00C0084C" w:rsidP="00C0084C">
            <w:pPr>
              <w:rPr>
                <w:rFonts w:ascii="Calibri" w:hAnsi="Calibri"/>
                <w:b/>
              </w:rPr>
            </w:pPr>
            <w:r w:rsidRPr="00472790">
              <w:rPr>
                <w:rFonts w:ascii="Calibri" w:hAnsi="Calibri"/>
                <w:b/>
              </w:rPr>
              <w:t>Inhalt</w:t>
            </w:r>
          </w:p>
        </w:tc>
        <w:tc>
          <w:tcPr>
            <w:tcW w:w="7938" w:type="dxa"/>
          </w:tcPr>
          <w:p w14:paraId="03816533" w14:textId="56431BF8" w:rsidR="00C05109" w:rsidRDefault="003401CE" w:rsidP="00143B4D">
            <w:pPr>
              <w:rPr>
                <w:rFonts w:ascii="Calibri" w:hAnsi="Calibri"/>
              </w:rPr>
            </w:pPr>
            <w:r w:rsidRPr="00AD0B95">
              <w:rPr>
                <w:rFonts w:ascii="Calibri" w:hAnsi="Calibri"/>
              </w:rPr>
              <w:t>Wortschatz</w:t>
            </w:r>
            <w:r w:rsidR="002C441C" w:rsidRPr="00AD0B95">
              <w:rPr>
                <w:rFonts w:ascii="Calibri" w:hAnsi="Calibri"/>
              </w:rPr>
              <w:t xml:space="preserve"> </w:t>
            </w:r>
            <w:r w:rsidR="00AD0B95" w:rsidRPr="00AD0B95">
              <w:rPr>
                <w:rFonts w:ascii="Calibri" w:hAnsi="Calibri"/>
              </w:rPr>
              <w:t>→ Wortschatzarbeit Phase</w:t>
            </w:r>
            <w:r w:rsidR="00C05109">
              <w:rPr>
                <w:rFonts w:ascii="Calibri" w:hAnsi="Calibri"/>
              </w:rPr>
              <w:t xml:space="preserve"> 2</w:t>
            </w:r>
          </w:p>
          <w:p w14:paraId="7A32B4BB" w14:textId="4EF61481" w:rsidR="00C05109" w:rsidRDefault="00857B3D" w:rsidP="00143B4D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und P</w:t>
            </w:r>
            <w:r w:rsidR="00C05109">
              <w:rPr>
                <w:rFonts w:ascii="Calibri" w:hAnsi="Calibri"/>
              </w:rPr>
              <w:t>hase</w:t>
            </w:r>
            <w:r w:rsidR="00AD0B95" w:rsidRPr="00AD0B95">
              <w:rPr>
                <w:rFonts w:ascii="Calibri" w:hAnsi="Calibri"/>
              </w:rPr>
              <w:t xml:space="preserve"> 3*</w:t>
            </w:r>
            <w:r>
              <w:rPr>
                <w:rFonts w:ascii="Calibri" w:hAnsi="Calibri"/>
              </w:rPr>
              <w:t xml:space="preserve"> (Vorgehen 2)</w:t>
            </w:r>
          </w:p>
          <w:p w14:paraId="39B9CF50" w14:textId="7F46DA21" w:rsidR="008F3A39" w:rsidRDefault="008F3A39" w:rsidP="00143B4D">
            <w:pPr>
              <w:rPr>
                <w:rFonts w:ascii="Calibri" w:hAnsi="Calibri"/>
              </w:rPr>
            </w:pPr>
          </w:p>
          <w:p w14:paraId="3E343F95" w14:textId="73CD695C" w:rsidR="00C05109" w:rsidRPr="00857B3D" w:rsidRDefault="00C05109" w:rsidP="00857B3D">
            <w:pPr>
              <w:pStyle w:val="Listenabsatz"/>
              <w:numPr>
                <w:ilvl w:val="0"/>
                <w:numId w:val="23"/>
              </w:numPr>
              <w:ind w:left="318" w:hanging="284"/>
              <w:rPr>
                <w:rFonts w:ascii="Calibri" w:hAnsi="Calibri"/>
              </w:rPr>
            </w:pPr>
            <w:r w:rsidRPr="00857B3D">
              <w:rPr>
                <w:rFonts w:ascii="Calibri" w:hAnsi="Calibri"/>
              </w:rPr>
              <w:t>Bilder zur Geschichte fischen und benennen, was auf dem Bild abgebildet ist.</w:t>
            </w:r>
          </w:p>
          <w:p w14:paraId="0FD583F7" w14:textId="77777777" w:rsidR="00857B3D" w:rsidRDefault="00857B3D" w:rsidP="00857B3D">
            <w:pPr>
              <w:pStyle w:val="Listenabsatz"/>
              <w:numPr>
                <w:ilvl w:val="0"/>
                <w:numId w:val="23"/>
              </w:numPr>
              <w:ind w:left="318" w:hanging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Bilder zur Geschichte fischen und dazu erzählen. </w:t>
            </w:r>
          </w:p>
          <w:p w14:paraId="2A4FEE40" w14:textId="2B1DB6A0" w:rsidR="00C05109" w:rsidRPr="00857B3D" w:rsidRDefault="00857B3D" w:rsidP="00857B3D">
            <w:pPr>
              <w:pStyle w:val="Listenabsatz"/>
              <w:numPr>
                <w:ilvl w:val="0"/>
                <w:numId w:val="23"/>
              </w:numPr>
              <w:ind w:left="318" w:hanging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Ratespiel: </w:t>
            </w:r>
            <w:r w:rsidR="00C05109" w:rsidRPr="00857B3D">
              <w:rPr>
                <w:rFonts w:ascii="Calibri" w:hAnsi="Calibri"/>
              </w:rPr>
              <w:t xml:space="preserve">Wörter fischen und </w:t>
            </w:r>
            <w:r w:rsidR="00512FEE">
              <w:rPr>
                <w:rFonts w:ascii="Calibri" w:hAnsi="Calibri"/>
              </w:rPr>
              <w:t>beschreiben.</w:t>
            </w:r>
          </w:p>
          <w:p w14:paraId="722FA11C" w14:textId="508297ED" w:rsidR="00CD652A" w:rsidRPr="00AD0B95" w:rsidRDefault="00CD652A" w:rsidP="00143B4D">
            <w:pPr>
              <w:rPr>
                <w:rFonts w:ascii="Calibri" w:hAnsi="Calibri"/>
                <w:i/>
              </w:rPr>
            </w:pPr>
          </w:p>
        </w:tc>
      </w:tr>
      <w:tr w:rsidR="001E7E1A" w:rsidRPr="001E7E1A" w14:paraId="722FA123" w14:textId="77777777" w:rsidTr="000A71E5">
        <w:tc>
          <w:tcPr>
            <w:tcW w:w="1701" w:type="dxa"/>
          </w:tcPr>
          <w:p w14:paraId="722FA11E" w14:textId="013A02D2" w:rsidR="00C0084C" w:rsidRPr="001E7E1A" w:rsidRDefault="00C0084C" w:rsidP="00C0084C">
            <w:pPr>
              <w:rPr>
                <w:rFonts w:ascii="Calibri" w:hAnsi="Calibri"/>
                <w:b/>
              </w:rPr>
            </w:pPr>
            <w:r w:rsidRPr="001E7E1A">
              <w:rPr>
                <w:rFonts w:ascii="Calibri" w:hAnsi="Calibri"/>
                <w:b/>
              </w:rPr>
              <w:t xml:space="preserve">Bezug zum Lehrplan </w:t>
            </w:r>
            <w:r w:rsidR="00723549" w:rsidRPr="001E7E1A">
              <w:rPr>
                <w:rFonts w:ascii="Calibri" w:hAnsi="Calibri"/>
                <w:b/>
              </w:rPr>
              <w:t>21</w:t>
            </w:r>
          </w:p>
        </w:tc>
        <w:tc>
          <w:tcPr>
            <w:tcW w:w="7938" w:type="dxa"/>
          </w:tcPr>
          <w:p w14:paraId="77046A3D" w14:textId="77777777" w:rsidR="009A1FC4" w:rsidRPr="001E7E1A" w:rsidRDefault="009A1FC4" w:rsidP="009A1FC4">
            <w:pPr>
              <w:pStyle w:val="Default"/>
              <w:rPr>
                <w:rFonts w:ascii="Calibri" w:hAnsi="Calibri"/>
                <w:color w:val="auto"/>
                <w:sz w:val="22"/>
                <w:szCs w:val="22"/>
              </w:rPr>
            </w:pPr>
            <w:r w:rsidRPr="001E7E1A">
              <w:rPr>
                <w:rFonts w:ascii="Calibri" w:hAnsi="Calibri"/>
                <w:color w:val="auto"/>
                <w:sz w:val="22"/>
                <w:szCs w:val="22"/>
              </w:rPr>
              <w:t>Die Schülerinnen und Schüler</w:t>
            </w:r>
          </w:p>
          <w:p w14:paraId="5C66144D" w14:textId="1E8FBE5A" w:rsidR="009A1FC4" w:rsidRPr="001E7E1A" w:rsidRDefault="009A1FC4" w:rsidP="009A1FC4">
            <w:pPr>
              <w:pStyle w:val="Default"/>
              <w:numPr>
                <w:ilvl w:val="0"/>
                <w:numId w:val="4"/>
              </w:numPr>
              <w:ind w:left="319" w:hanging="284"/>
              <w:rPr>
                <w:rFonts w:ascii="Calibri" w:hAnsi="Calibri"/>
                <w:color w:val="auto"/>
                <w:sz w:val="22"/>
                <w:szCs w:val="22"/>
              </w:rPr>
            </w:pPr>
            <w:r w:rsidRPr="001E7E1A">
              <w:rPr>
                <w:rFonts w:ascii="Calibri" w:hAnsi="Calibri"/>
                <w:color w:val="auto"/>
                <w:sz w:val="22"/>
                <w:szCs w:val="22"/>
              </w:rPr>
              <w:t>können Beobachtungen wiedergeben und einfache Sachverhalte mit Unterstützung beschreiben. (Sprechen, D.3.B.1, 1b)</w:t>
            </w:r>
          </w:p>
          <w:p w14:paraId="5325A916" w14:textId="77777777" w:rsidR="009A1FC4" w:rsidRPr="001E7E1A" w:rsidRDefault="009A1FC4" w:rsidP="009A1FC4">
            <w:pPr>
              <w:pStyle w:val="Default"/>
              <w:numPr>
                <w:ilvl w:val="0"/>
                <w:numId w:val="4"/>
              </w:numPr>
              <w:ind w:left="319" w:hanging="284"/>
              <w:rPr>
                <w:rFonts w:ascii="Calibri" w:hAnsi="Calibri"/>
                <w:color w:val="auto"/>
                <w:sz w:val="22"/>
                <w:szCs w:val="22"/>
              </w:rPr>
            </w:pPr>
            <w:r w:rsidRPr="001E7E1A">
              <w:rPr>
                <w:rFonts w:ascii="Calibri" w:hAnsi="Calibri"/>
                <w:color w:val="auto"/>
                <w:sz w:val="22"/>
                <w:szCs w:val="22"/>
              </w:rPr>
              <w:t>können Wörter, Wendungen (z.B. in Fragen, Aussagen, Aufforderung) und Satzmuster in vertrauten Situationen passend verwenden (produktiver Wortschatz). (Sprechen, D.3.A.1, 1a)</w:t>
            </w:r>
          </w:p>
          <w:p w14:paraId="722FA122" w14:textId="49AF9C60" w:rsidR="006E01C2" w:rsidRPr="001E7E1A" w:rsidRDefault="006E01C2" w:rsidP="009A1FC4">
            <w:pPr>
              <w:rPr>
                <w:rFonts w:ascii="Calibri" w:hAnsi="Calibri" w:cs="Arial"/>
                <w:iCs/>
              </w:rPr>
            </w:pPr>
          </w:p>
        </w:tc>
      </w:tr>
      <w:tr w:rsidR="001127ED" w:rsidRPr="00472790" w14:paraId="722FA12A" w14:textId="77777777" w:rsidTr="000A71E5">
        <w:tc>
          <w:tcPr>
            <w:tcW w:w="1701" w:type="dxa"/>
          </w:tcPr>
          <w:p w14:paraId="722FA124" w14:textId="77777777" w:rsidR="001127ED" w:rsidRPr="00472790" w:rsidRDefault="001127ED" w:rsidP="001127ED">
            <w:pPr>
              <w:rPr>
                <w:rFonts w:ascii="Calibri" w:hAnsi="Calibri"/>
                <w:b/>
              </w:rPr>
            </w:pPr>
            <w:r w:rsidRPr="00472790">
              <w:rPr>
                <w:rFonts w:ascii="Calibri" w:hAnsi="Calibri"/>
                <w:b/>
              </w:rPr>
              <w:t>Ziele</w:t>
            </w:r>
          </w:p>
        </w:tc>
        <w:tc>
          <w:tcPr>
            <w:tcW w:w="7938" w:type="dxa"/>
          </w:tcPr>
          <w:p w14:paraId="7C5FA06A" w14:textId="744048DE" w:rsidR="00AD0B95" w:rsidRPr="00AD0B95" w:rsidRDefault="00AD0B95" w:rsidP="00AD0B95">
            <w:pPr>
              <w:pStyle w:val="Listenabsatz"/>
              <w:numPr>
                <w:ilvl w:val="0"/>
                <w:numId w:val="7"/>
              </w:numPr>
              <w:ind w:left="318" w:hanging="284"/>
              <w:rPr>
                <w:rFonts w:ascii="Calibri" w:hAnsi="Calibri"/>
              </w:rPr>
            </w:pPr>
            <w:r w:rsidRPr="00AD0B95">
              <w:rPr>
                <w:rFonts w:ascii="Calibri" w:hAnsi="Calibri"/>
              </w:rPr>
              <w:t>Neuen Wortschatz abrufen und festigen</w:t>
            </w:r>
            <w:r w:rsidR="00512FEE">
              <w:rPr>
                <w:rFonts w:ascii="Calibri" w:hAnsi="Calibri"/>
              </w:rPr>
              <w:t>.</w:t>
            </w:r>
            <w:r w:rsidRPr="00AD0B95">
              <w:rPr>
                <w:rFonts w:ascii="Calibri" w:hAnsi="Calibri"/>
              </w:rPr>
              <w:t xml:space="preserve"> </w:t>
            </w:r>
          </w:p>
          <w:p w14:paraId="5F588344" w14:textId="77777777" w:rsidR="00857B3D" w:rsidRDefault="00857B3D" w:rsidP="00AD0B95">
            <w:pPr>
              <w:pStyle w:val="Listenabsatz"/>
              <w:numPr>
                <w:ilvl w:val="0"/>
                <w:numId w:val="7"/>
              </w:numPr>
              <w:ind w:left="318" w:hanging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Neuen Wortschatz benützen. </w:t>
            </w:r>
          </w:p>
          <w:p w14:paraId="2E9A299A" w14:textId="3D976667" w:rsidR="001127ED" w:rsidRDefault="00EE376C" w:rsidP="00AD0B95">
            <w:pPr>
              <w:pStyle w:val="Listenabsatz"/>
              <w:numPr>
                <w:ilvl w:val="0"/>
                <w:numId w:val="7"/>
              </w:numPr>
              <w:ind w:left="318" w:hanging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Monologisch sprechen: </w:t>
            </w:r>
            <w:r w:rsidR="00AD0B95" w:rsidRPr="00AD0B95">
              <w:rPr>
                <w:rFonts w:ascii="Calibri" w:hAnsi="Calibri"/>
              </w:rPr>
              <w:t>Bilder</w:t>
            </w:r>
            <w:r>
              <w:rPr>
                <w:rFonts w:ascii="Calibri" w:hAnsi="Calibri"/>
              </w:rPr>
              <w:t xml:space="preserve"> und Wörter</w:t>
            </w:r>
            <w:r w:rsidR="00AD0B95" w:rsidRPr="00AD0B95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nach </w:t>
            </w:r>
            <w:r w:rsidR="00C05109">
              <w:rPr>
                <w:rFonts w:ascii="Calibri" w:hAnsi="Calibri"/>
              </w:rPr>
              <w:t>einer vorgegebenen</w:t>
            </w:r>
            <w:r>
              <w:rPr>
                <w:rFonts w:ascii="Calibri" w:hAnsi="Calibri"/>
              </w:rPr>
              <w:t xml:space="preserve"> Struktur </w:t>
            </w:r>
            <w:r w:rsidR="00AD0B95" w:rsidRPr="00AD0B95">
              <w:rPr>
                <w:rFonts w:ascii="Calibri" w:hAnsi="Calibri"/>
              </w:rPr>
              <w:t>beschreiben</w:t>
            </w:r>
            <w:r w:rsidR="00512FEE">
              <w:rPr>
                <w:rFonts w:ascii="Calibri" w:hAnsi="Calibri"/>
              </w:rPr>
              <w:t>.</w:t>
            </w:r>
          </w:p>
          <w:p w14:paraId="722FA129" w14:textId="2D3DD0FB" w:rsidR="006E01C2" w:rsidRPr="00AD0B95" w:rsidRDefault="006E01C2" w:rsidP="006E01C2">
            <w:pPr>
              <w:pStyle w:val="Listenabsatz"/>
              <w:ind w:left="318"/>
              <w:rPr>
                <w:rFonts w:ascii="Calibri" w:hAnsi="Calibri"/>
              </w:rPr>
            </w:pPr>
          </w:p>
        </w:tc>
      </w:tr>
      <w:tr w:rsidR="00143B4D" w:rsidRPr="00472790" w14:paraId="722FA12D" w14:textId="77777777" w:rsidTr="000A71E5">
        <w:tc>
          <w:tcPr>
            <w:tcW w:w="1701" w:type="dxa"/>
          </w:tcPr>
          <w:p w14:paraId="722FA12B" w14:textId="4C335ED6" w:rsidR="00143B4D" w:rsidRPr="00472790" w:rsidRDefault="00143B4D" w:rsidP="00143B4D">
            <w:pPr>
              <w:rPr>
                <w:rFonts w:ascii="Calibri" w:hAnsi="Calibri"/>
                <w:b/>
              </w:rPr>
            </w:pPr>
            <w:r w:rsidRPr="00472790">
              <w:rPr>
                <w:rFonts w:ascii="Calibri" w:hAnsi="Calibri"/>
                <w:b/>
              </w:rPr>
              <w:t>Dauer</w:t>
            </w:r>
            <w:r w:rsidR="00512FEE">
              <w:rPr>
                <w:rFonts w:ascii="Calibri" w:hAnsi="Calibri"/>
                <w:b/>
              </w:rPr>
              <w:t xml:space="preserve"> (ca.)</w:t>
            </w:r>
          </w:p>
        </w:tc>
        <w:tc>
          <w:tcPr>
            <w:tcW w:w="7938" w:type="dxa"/>
          </w:tcPr>
          <w:p w14:paraId="57548C41" w14:textId="6138697A" w:rsidR="006E01C2" w:rsidRDefault="003E07F3" w:rsidP="00857B3D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Vorgehen</w:t>
            </w:r>
            <w:r w:rsidR="00512FEE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1: 20-30 Minuten</w:t>
            </w:r>
          </w:p>
          <w:p w14:paraId="0DA2CD30" w14:textId="77777777" w:rsidR="00857B3D" w:rsidRDefault="003E07F3" w:rsidP="00857B3D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Vorgehen 2: Immer wieder, über einige Wochen verteilt, mehrmals pro </w:t>
            </w:r>
            <w:proofErr w:type="gramStart"/>
            <w:r>
              <w:rPr>
                <w:rFonts w:ascii="Calibri" w:hAnsi="Calibri"/>
              </w:rPr>
              <w:t>Woche,  15</w:t>
            </w:r>
            <w:proofErr w:type="gramEnd"/>
            <w:r>
              <w:rPr>
                <w:rFonts w:ascii="Calibri" w:hAnsi="Calibri"/>
              </w:rPr>
              <w:t>-20 Minuten</w:t>
            </w:r>
          </w:p>
          <w:p w14:paraId="722FA12C" w14:textId="1F71B84F" w:rsidR="00D85942" w:rsidRPr="00AD0B95" w:rsidRDefault="00D85942" w:rsidP="00857B3D">
            <w:pPr>
              <w:rPr>
                <w:rFonts w:ascii="Calibri" w:hAnsi="Calibri"/>
              </w:rPr>
            </w:pPr>
          </w:p>
        </w:tc>
      </w:tr>
      <w:tr w:rsidR="00143B4D" w:rsidRPr="00472790" w14:paraId="722FA130" w14:textId="77777777" w:rsidTr="000A71E5">
        <w:tc>
          <w:tcPr>
            <w:tcW w:w="1701" w:type="dxa"/>
          </w:tcPr>
          <w:p w14:paraId="722FA12E" w14:textId="6AA21717" w:rsidR="00143B4D" w:rsidRPr="003E6573" w:rsidRDefault="00143B4D" w:rsidP="00143B4D">
            <w:pPr>
              <w:rPr>
                <w:rFonts w:ascii="Calibri" w:hAnsi="Calibri"/>
                <w:b/>
              </w:rPr>
            </w:pPr>
            <w:r w:rsidRPr="003E6573">
              <w:rPr>
                <w:rFonts w:ascii="Calibri" w:hAnsi="Calibri"/>
                <w:b/>
              </w:rPr>
              <w:t>Sozialform</w:t>
            </w:r>
          </w:p>
        </w:tc>
        <w:tc>
          <w:tcPr>
            <w:tcW w:w="7938" w:type="dxa"/>
          </w:tcPr>
          <w:p w14:paraId="1AB38B2A" w14:textId="12BC48DF" w:rsidR="00AD0B95" w:rsidRPr="00724B72" w:rsidRDefault="00C05109" w:rsidP="00724B72">
            <w:pPr>
              <w:pStyle w:val="Listenabsatz"/>
              <w:numPr>
                <w:ilvl w:val="0"/>
                <w:numId w:val="16"/>
              </w:numPr>
              <w:ind w:left="318" w:hanging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2 </w:t>
            </w:r>
            <w:r w:rsidR="00AD0B95" w:rsidRPr="00724B72">
              <w:rPr>
                <w:rFonts w:ascii="Calibri" w:hAnsi="Calibri"/>
              </w:rPr>
              <w:t xml:space="preserve">Halbklassen </w:t>
            </w:r>
            <w:r>
              <w:rPr>
                <w:rFonts w:ascii="Calibri" w:hAnsi="Calibri"/>
              </w:rPr>
              <w:t xml:space="preserve">gleichzeitig, </w:t>
            </w:r>
            <w:r w:rsidR="00AD0B95" w:rsidRPr="00724B72">
              <w:rPr>
                <w:rFonts w:ascii="Calibri" w:hAnsi="Calibri"/>
              </w:rPr>
              <w:t xml:space="preserve">mit je einer </w:t>
            </w:r>
            <w:proofErr w:type="gramStart"/>
            <w:r w:rsidR="00AD0B95" w:rsidRPr="00724B72">
              <w:rPr>
                <w:rFonts w:ascii="Calibri" w:hAnsi="Calibri"/>
              </w:rPr>
              <w:t>Lehrperson  (</w:t>
            </w:r>
            <w:proofErr w:type="gramEnd"/>
            <w:r w:rsidR="00AD0B95" w:rsidRPr="00724B72">
              <w:rPr>
                <w:rFonts w:ascii="Calibri" w:hAnsi="Calibri"/>
              </w:rPr>
              <w:t>gemeinsam mit DaZ und/oder IF-Lehrperson)</w:t>
            </w:r>
            <w:r>
              <w:rPr>
                <w:rFonts w:ascii="Calibri" w:hAnsi="Calibri"/>
              </w:rPr>
              <w:t xml:space="preserve"> oder</w:t>
            </w:r>
          </w:p>
          <w:p w14:paraId="550EBE5F" w14:textId="09226685" w:rsidR="00143B4D" w:rsidRPr="00724B72" w:rsidRDefault="00BC14CD" w:rsidP="00724B72">
            <w:pPr>
              <w:pStyle w:val="Listenabsatz"/>
              <w:numPr>
                <w:ilvl w:val="0"/>
                <w:numId w:val="16"/>
              </w:numPr>
              <w:ind w:left="318" w:hanging="284"/>
              <w:rPr>
                <w:rFonts w:ascii="Calibri" w:hAnsi="Calibri"/>
              </w:rPr>
            </w:pPr>
            <w:r w:rsidRPr="00724B72">
              <w:rPr>
                <w:rFonts w:ascii="Calibri" w:hAnsi="Calibri"/>
              </w:rPr>
              <w:t xml:space="preserve">3 </w:t>
            </w:r>
            <w:r w:rsidR="00AD0B95" w:rsidRPr="00724B72">
              <w:rPr>
                <w:rFonts w:ascii="Calibri" w:hAnsi="Calibri"/>
              </w:rPr>
              <w:t xml:space="preserve">Gruppen </w:t>
            </w:r>
            <w:r w:rsidRPr="00724B72">
              <w:rPr>
                <w:rFonts w:ascii="Calibri" w:hAnsi="Calibri"/>
              </w:rPr>
              <w:t>gleichzeitig, zusam</w:t>
            </w:r>
            <w:r w:rsidR="00512FEE">
              <w:rPr>
                <w:rFonts w:ascii="Calibri" w:hAnsi="Calibri"/>
              </w:rPr>
              <w:t>men mit zwei Förderlehrpersonen</w:t>
            </w:r>
            <w:r w:rsidRPr="00724B72">
              <w:rPr>
                <w:rFonts w:ascii="Calibri" w:hAnsi="Calibri"/>
              </w:rPr>
              <w:t xml:space="preserve"> (Eine Gruppe </w:t>
            </w:r>
            <w:r w:rsidR="00C05109">
              <w:rPr>
                <w:rFonts w:ascii="Calibri" w:hAnsi="Calibri"/>
              </w:rPr>
              <w:t>sprachschwächere Kinder arbeitet</w:t>
            </w:r>
            <w:r w:rsidRPr="00724B72">
              <w:rPr>
                <w:rFonts w:ascii="Calibri" w:hAnsi="Calibri"/>
              </w:rPr>
              <w:t xml:space="preserve"> mit der IF-Lehrperson)</w:t>
            </w:r>
            <w:r w:rsidR="00C05109">
              <w:rPr>
                <w:rFonts w:ascii="Calibri" w:hAnsi="Calibri"/>
              </w:rPr>
              <w:t xml:space="preserve"> oder</w:t>
            </w:r>
          </w:p>
          <w:p w14:paraId="34F141FD" w14:textId="187EE644" w:rsidR="00724B72" w:rsidRDefault="00857B3D" w:rsidP="00724B72">
            <w:pPr>
              <w:pStyle w:val="Listenabsatz"/>
              <w:numPr>
                <w:ilvl w:val="0"/>
                <w:numId w:val="16"/>
              </w:numPr>
              <w:ind w:left="318" w:hanging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Gruppen von </w:t>
            </w:r>
            <w:r w:rsidR="00724B72" w:rsidRPr="00724B72">
              <w:rPr>
                <w:rFonts w:ascii="Calibri" w:hAnsi="Calibri"/>
              </w:rPr>
              <w:t>4-5 Kinder</w:t>
            </w:r>
            <w:r>
              <w:rPr>
                <w:rFonts w:ascii="Calibri" w:hAnsi="Calibri"/>
              </w:rPr>
              <w:t>n</w:t>
            </w:r>
            <w:r w:rsidR="00724B72" w:rsidRPr="00724B72">
              <w:rPr>
                <w:rFonts w:ascii="Calibri" w:hAnsi="Calibri"/>
              </w:rPr>
              <w:t xml:space="preserve"> gemischt, 2. Kindergartenjahr und inter</w:t>
            </w:r>
            <w:r w:rsidR="00724B72">
              <w:rPr>
                <w:rFonts w:ascii="Calibri" w:hAnsi="Calibri"/>
              </w:rPr>
              <w:t>e</w:t>
            </w:r>
            <w:r w:rsidR="00724B72" w:rsidRPr="00724B72">
              <w:rPr>
                <w:rFonts w:ascii="Calibri" w:hAnsi="Calibri"/>
              </w:rPr>
              <w:t>ssierte Kinder des ersten Kindergartenjahres</w:t>
            </w:r>
          </w:p>
          <w:p w14:paraId="722FA12F" w14:textId="50A5E15A" w:rsidR="006E01C2" w:rsidRPr="00724B72" w:rsidRDefault="006E01C2" w:rsidP="006E01C2">
            <w:pPr>
              <w:pStyle w:val="Listenabsatz"/>
              <w:ind w:left="318"/>
              <w:rPr>
                <w:rFonts w:ascii="Calibri" w:hAnsi="Calibri"/>
              </w:rPr>
            </w:pPr>
          </w:p>
        </w:tc>
      </w:tr>
      <w:tr w:rsidR="001127ED" w:rsidRPr="00472790" w14:paraId="722FA13F" w14:textId="77777777" w:rsidTr="000A71E5">
        <w:tc>
          <w:tcPr>
            <w:tcW w:w="1701" w:type="dxa"/>
          </w:tcPr>
          <w:p w14:paraId="57EE206F" w14:textId="77777777" w:rsidR="001127ED" w:rsidRDefault="001127ED" w:rsidP="001127ED">
            <w:pPr>
              <w:rPr>
                <w:rFonts w:ascii="Calibri" w:hAnsi="Calibri"/>
                <w:b/>
              </w:rPr>
            </w:pPr>
            <w:r w:rsidRPr="003E6573">
              <w:rPr>
                <w:rFonts w:ascii="Calibri" w:hAnsi="Calibri"/>
                <w:b/>
              </w:rPr>
              <w:t>Vorgehen</w:t>
            </w:r>
            <w:r w:rsidR="00C4091A">
              <w:rPr>
                <w:rFonts w:ascii="Calibri" w:hAnsi="Calibri"/>
                <w:b/>
              </w:rPr>
              <w:t xml:space="preserve"> 1</w:t>
            </w:r>
          </w:p>
          <w:p w14:paraId="722FA131" w14:textId="1990450E" w:rsidR="006E01C2" w:rsidRPr="003E6573" w:rsidRDefault="006E01C2" w:rsidP="006E01C2">
            <w:pPr>
              <w:rPr>
                <w:rFonts w:ascii="Calibri" w:hAnsi="Calibri"/>
                <w:b/>
              </w:rPr>
            </w:pPr>
          </w:p>
        </w:tc>
        <w:tc>
          <w:tcPr>
            <w:tcW w:w="7938" w:type="dxa"/>
          </w:tcPr>
          <w:p w14:paraId="64A55DC7" w14:textId="3D781AF1" w:rsidR="008D1503" w:rsidRPr="00857B3D" w:rsidRDefault="00416C2C" w:rsidP="00857B3D">
            <w:pPr>
              <w:pStyle w:val="Listenabsatz"/>
              <w:numPr>
                <w:ilvl w:val="0"/>
                <w:numId w:val="25"/>
              </w:numPr>
              <w:ind w:left="318" w:hanging="284"/>
              <w:rPr>
                <w:rFonts w:ascii="Calibri" w:hAnsi="Calibri"/>
              </w:rPr>
            </w:pPr>
            <w:r w:rsidRPr="00857B3D">
              <w:rPr>
                <w:rFonts w:ascii="Calibri" w:hAnsi="Calibri"/>
              </w:rPr>
              <w:t xml:space="preserve">Es werden </w:t>
            </w:r>
            <w:r w:rsidRPr="00512FEE">
              <w:rPr>
                <w:rFonts w:ascii="Calibri" w:hAnsi="Calibri"/>
              </w:rPr>
              <w:t>verschiedene Bilder aus der Geschichte gefischt.</w:t>
            </w:r>
            <w:r w:rsidR="008D1503" w:rsidRPr="00512FEE">
              <w:rPr>
                <w:rFonts w:ascii="Calibri" w:hAnsi="Calibri"/>
              </w:rPr>
              <w:t xml:space="preserve"> Die Kinder benennen, was auf dem Bild ist.</w:t>
            </w:r>
            <w:r w:rsidR="008D1503" w:rsidRPr="00857B3D">
              <w:rPr>
                <w:rFonts w:ascii="Calibri" w:hAnsi="Calibri"/>
              </w:rPr>
              <w:t xml:space="preserve"> </w:t>
            </w:r>
          </w:p>
          <w:p w14:paraId="0B786540" w14:textId="2F6DAE7E" w:rsidR="00C4091A" w:rsidRPr="00857B3D" w:rsidRDefault="008D1503" w:rsidP="00857B3D">
            <w:pPr>
              <w:pStyle w:val="Listenabsatz"/>
              <w:numPr>
                <w:ilvl w:val="0"/>
                <w:numId w:val="25"/>
              </w:numPr>
              <w:ind w:left="318" w:hanging="284"/>
              <w:rPr>
                <w:rFonts w:ascii="Calibri" w:hAnsi="Calibri"/>
              </w:rPr>
            </w:pPr>
            <w:r w:rsidRPr="00857B3D">
              <w:rPr>
                <w:rFonts w:ascii="Calibri" w:hAnsi="Calibri"/>
              </w:rPr>
              <w:t>Die Kinder, die nicht fischen,</w:t>
            </w:r>
            <w:r w:rsidR="00512FEE">
              <w:rPr>
                <w:rFonts w:ascii="Calibri" w:hAnsi="Calibri"/>
              </w:rPr>
              <w:t xml:space="preserve"> sitzen etwas abseits und haben vor sich eine Karte, </w:t>
            </w:r>
            <w:r w:rsidR="00512FEE" w:rsidRPr="00857B3D">
              <w:rPr>
                <w:rFonts w:ascii="Calibri" w:hAnsi="Calibri"/>
              </w:rPr>
              <w:t xml:space="preserve">auf der alle </w:t>
            </w:r>
            <w:r w:rsidR="00512FEE">
              <w:rPr>
                <w:rFonts w:ascii="Calibri" w:hAnsi="Calibri"/>
              </w:rPr>
              <w:t xml:space="preserve">zu fischenden Bilder </w:t>
            </w:r>
            <w:r w:rsidR="00512FEE" w:rsidRPr="00857B3D">
              <w:rPr>
                <w:rFonts w:ascii="Calibri" w:hAnsi="Calibri"/>
              </w:rPr>
              <w:t>verkleinert abgebildet sind (</w:t>
            </w:r>
            <w:r w:rsidR="00512FEE">
              <w:rPr>
                <w:rFonts w:ascii="Calibri" w:hAnsi="Calibri"/>
              </w:rPr>
              <w:t xml:space="preserve">ev. als </w:t>
            </w:r>
            <w:r w:rsidR="00512FEE" w:rsidRPr="00857B3D">
              <w:rPr>
                <w:rFonts w:ascii="Calibri" w:hAnsi="Calibri"/>
              </w:rPr>
              <w:t>Glossar</w:t>
            </w:r>
            <w:r w:rsidR="00512FEE">
              <w:rPr>
                <w:rFonts w:ascii="Calibri" w:hAnsi="Calibri"/>
              </w:rPr>
              <w:t xml:space="preserve"> gestaltet</w:t>
            </w:r>
            <w:r w:rsidR="00512FEE" w:rsidRPr="00857B3D">
              <w:rPr>
                <w:rFonts w:ascii="Calibri" w:hAnsi="Calibri"/>
              </w:rPr>
              <w:t>)</w:t>
            </w:r>
            <w:r w:rsidR="00512FEE">
              <w:rPr>
                <w:rFonts w:ascii="Calibri" w:hAnsi="Calibri"/>
              </w:rPr>
              <w:t>. Die Kinder</w:t>
            </w:r>
            <w:r w:rsidR="00857B3D" w:rsidRPr="00857B3D">
              <w:rPr>
                <w:rFonts w:ascii="Calibri" w:hAnsi="Calibri"/>
              </w:rPr>
              <w:t xml:space="preserve"> hören das Wort und </w:t>
            </w:r>
            <w:r w:rsidRPr="00857B3D">
              <w:rPr>
                <w:rFonts w:ascii="Calibri" w:hAnsi="Calibri"/>
              </w:rPr>
              <w:t xml:space="preserve">legen eine Murmel </w:t>
            </w:r>
            <w:r w:rsidR="00512FEE">
              <w:rPr>
                <w:rFonts w:ascii="Calibri" w:hAnsi="Calibri"/>
              </w:rPr>
              <w:t>auf das passende</w:t>
            </w:r>
            <w:r w:rsidR="00857B3D" w:rsidRPr="00857B3D">
              <w:rPr>
                <w:rFonts w:ascii="Calibri" w:hAnsi="Calibri"/>
              </w:rPr>
              <w:t xml:space="preserve"> Bild</w:t>
            </w:r>
            <w:r w:rsidRPr="00857B3D">
              <w:rPr>
                <w:rFonts w:ascii="Calibri" w:hAnsi="Calibri"/>
              </w:rPr>
              <w:t xml:space="preserve">. </w:t>
            </w:r>
          </w:p>
          <w:p w14:paraId="713A0786" w14:textId="77777777" w:rsidR="00E03406" w:rsidRDefault="00C4091A" w:rsidP="00857B3D">
            <w:pPr>
              <w:pStyle w:val="Listenabsatz"/>
              <w:numPr>
                <w:ilvl w:val="0"/>
                <w:numId w:val="25"/>
              </w:numPr>
              <w:ind w:left="318" w:hanging="284"/>
              <w:rPr>
                <w:rFonts w:ascii="Calibri" w:hAnsi="Calibri"/>
              </w:rPr>
            </w:pPr>
            <w:r w:rsidRPr="00857B3D">
              <w:rPr>
                <w:rFonts w:ascii="Calibri" w:hAnsi="Calibri"/>
              </w:rPr>
              <w:t>Variante: Für die Kinder, die nicht fischen, liegt ein Satz Bilder in Grossformat bereit. Wer weiss, welches Bild gemeint ist, kann mit einem Stab darauf zeigen.</w:t>
            </w:r>
          </w:p>
          <w:p w14:paraId="722FA13E" w14:textId="6F60D78C" w:rsidR="001E7E1A" w:rsidRPr="008F3A39" w:rsidRDefault="001E7E1A" w:rsidP="00857B3D">
            <w:pPr>
              <w:pStyle w:val="Listenabsatz"/>
              <w:numPr>
                <w:ilvl w:val="0"/>
                <w:numId w:val="25"/>
              </w:numPr>
              <w:ind w:left="318" w:hanging="284"/>
              <w:rPr>
                <w:rFonts w:ascii="Calibri" w:hAnsi="Calibri"/>
              </w:rPr>
            </w:pPr>
          </w:p>
        </w:tc>
      </w:tr>
      <w:tr w:rsidR="00C05109" w:rsidRPr="00B25A95" w14:paraId="2C339454" w14:textId="77777777" w:rsidTr="000A71E5">
        <w:tc>
          <w:tcPr>
            <w:tcW w:w="1701" w:type="dxa"/>
          </w:tcPr>
          <w:p w14:paraId="0475AE60" w14:textId="38248306" w:rsidR="00C05109" w:rsidRDefault="00C4091A" w:rsidP="0041241D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Vorgehen 2: </w:t>
            </w:r>
            <w:r w:rsidR="00E03406" w:rsidRPr="00857B3D">
              <w:rPr>
                <w:rFonts w:ascii="Calibri" w:hAnsi="Calibri"/>
              </w:rPr>
              <w:t>Verbindung mit einem strukturierten</w:t>
            </w:r>
            <w:r w:rsidR="00E03406">
              <w:rPr>
                <w:rFonts w:ascii="Calibri" w:hAnsi="Calibri"/>
                <w:b/>
              </w:rPr>
              <w:t xml:space="preserve"> </w:t>
            </w:r>
            <w:r w:rsidR="00E03406" w:rsidRPr="00857B3D">
              <w:rPr>
                <w:rFonts w:ascii="Calibri" w:hAnsi="Calibri"/>
              </w:rPr>
              <w:lastRenderedPageBreak/>
              <w:t>monologischen Sprechanlass</w:t>
            </w:r>
          </w:p>
        </w:tc>
        <w:tc>
          <w:tcPr>
            <w:tcW w:w="7938" w:type="dxa"/>
          </w:tcPr>
          <w:p w14:paraId="73F9B0C6" w14:textId="61247D6A" w:rsidR="008D1503" w:rsidRDefault="008D1503" w:rsidP="00C05109">
            <w:pPr>
              <w:rPr>
                <w:rFonts w:ascii="Calibri" w:hAnsi="Calibri"/>
                <w:b/>
              </w:rPr>
            </w:pPr>
            <w:r w:rsidRPr="008D1503">
              <w:rPr>
                <w:rFonts w:ascii="Calibri" w:hAnsi="Calibri"/>
                <w:b/>
              </w:rPr>
              <w:lastRenderedPageBreak/>
              <w:t>Arbeiten zum Inhalt des Bilderbuchs</w:t>
            </w:r>
          </w:p>
          <w:p w14:paraId="595B861B" w14:textId="77777777" w:rsidR="00857B3D" w:rsidRPr="001E7E1A" w:rsidRDefault="00857B3D" w:rsidP="00C05109">
            <w:pPr>
              <w:rPr>
                <w:rFonts w:ascii="Calibri" w:hAnsi="Calibri"/>
                <w:b/>
                <w:sz w:val="14"/>
                <w:szCs w:val="14"/>
              </w:rPr>
            </w:pPr>
          </w:p>
          <w:p w14:paraId="07C68C1B" w14:textId="793EA981" w:rsidR="008D1503" w:rsidRDefault="008D1503" w:rsidP="00C05109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A Die Kinder fischen ein Bild und erzählen dazu, was ihnen einfällt. </w:t>
            </w:r>
          </w:p>
          <w:p w14:paraId="52928094" w14:textId="77777777" w:rsidR="00857B3D" w:rsidRPr="001E7E1A" w:rsidRDefault="00857B3D" w:rsidP="00C05109">
            <w:pPr>
              <w:rPr>
                <w:rFonts w:ascii="Calibri" w:hAnsi="Calibri"/>
                <w:sz w:val="14"/>
                <w:szCs w:val="14"/>
              </w:rPr>
            </w:pPr>
          </w:p>
          <w:p w14:paraId="6A79E9BE" w14:textId="65A2C5CB" w:rsidR="00C05109" w:rsidRPr="00AD0B95" w:rsidRDefault="008D1503" w:rsidP="00C05109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B </w:t>
            </w:r>
            <w:r w:rsidR="00C05109">
              <w:rPr>
                <w:rFonts w:ascii="Calibri" w:hAnsi="Calibri"/>
              </w:rPr>
              <w:t xml:space="preserve">Das Bild wird </w:t>
            </w:r>
            <w:r w:rsidR="00C05109" w:rsidRPr="00AD0B95">
              <w:rPr>
                <w:rFonts w:ascii="Calibri" w:hAnsi="Calibri"/>
              </w:rPr>
              <w:t xml:space="preserve">nach </w:t>
            </w:r>
            <w:r w:rsidR="00C05109">
              <w:rPr>
                <w:rFonts w:ascii="Calibri" w:hAnsi="Calibri"/>
              </w:rPr>
              <w:t xml:space="preserve">der folgenden Struktur beschrieben. </w:t>
            </w:r>
          </w:p>
          <w:p w14:paraId="620912C3" w14:textId="46C2E368" w:rsidR="00C05109" w:rsidRPr="00AD0B95" w:rsidRDefault="00C05109" w:rsidP="009227C3">
            <w:pPr>
              <w:pStyle w:val="Listenabsatz"/>
              <w:numPr>
                <w:ilvl w:val="0"/>
                <w:numId w:val="37"/>
              </w:numPr>
              <w:rPr>
                <w:rFonts w:ascii="Calibri" w:hAnsi="Calibri"/>
              </w:rPr>
            </w:pPr>
            <w:r w:rsidRPr="00AD0B95">
              <w:rPr>
                <w:rFonts w:ascii="Calibri" w:hAnsi="Calibri"/>
              </w:rPr>
              <w:lastRenderedPageBreak/>
              <w:t xml:space="preserve">Auf diesem Bild ist / sind </w:t>
            </w:r>
            <w:r w:rsidR="00857B3D">
              <w:rPr>
                <w:rFonts w:ascii="Calibri" w:hAnsi="Calibri"/>
              </w:rPr>
              <w:t>...</w:t>
            </w:r>
            <w:r w:rsidRPr="00AD0B95">
              <w:rPr>
                <w:rFonts w:ascii="Calibri" w:hAnsi="Calibri"/>
              </w:rPr>
              <w:t xml:space="preserve"> </w:t>
            </w:r>
            <w:r w:rsidR="00857B3D">
              <w:rPr>
                <w:rFonts w:ascii="Calibri" w:hAnsi="Calibri"/>
              </w:rPr>
              <w:t>(Auf diesem Bild sehe ich ...)</w:t>
            </w:r>
          </w:p>
          <w:p w14:paraId="2F78A901" w14:textId="6435CA9B" w:rsidR="00512FEE" w:rsidRDefault="00C05109" w:rsidP="009227C3">
            <w:pPr>
              <w:pStyle w:val="Listenabsatz"/>
              <w:numPr>
                <w:ilvl w:val="0"/>
                <w:numId w:val="37"/>
              </w:numPr>
              <w:rPr>
                <w:rFonts w:ascii="Calibri" w:hAnsi="Calibri"/>
              </w:rPr>
            </w:pPr>
            <w:r w:rsidRPr="00512FEE">
              <w:rPr>
                <w:rFonts w:ascii="Calibri" w:hAnsi="Calibri"/>
              </w:rPr>
              <w:t xml:space="preserve">Das Bild gehört eher zum Anfang, eher zum Ende, eher zur Mitte der Geschichte. </w:t>
            </w:r>
          </w:p>
          <w:p w14:paraId="71A24139" w14:textId="0FDE16DB" w:rsidR="00512FEE" w:rsidRPr="00BF28E4" w:rsidRDefault="00512FEE" w:rsidP="00BF28E4">
            <w:pPr>
              <w:pStyle w:val="Listenabsatz"/>
              <w:numPr>
                <w:ilvl w:val="0"/>
                <w:numId w:val="37"/>
              </w:numPr>
              <w:rPr>
                <w:rFonts w:ascii="Calibri" w:hAnsi="Calibri"/>
              </w:rPr>
            </w:pPr>
            <w:r w:rsidRPr="00512FEE">
              <w:rPr>
                <w:rFonts w:ascii="Calibri" w:hAnsi="Calibri"/>
              </w:rPr>
              <w:t>Mir gefällt das Bild / gefällt das Bild nicht.</w:t>
            </w:r>
            <w:r w:rsidR="00BF28E4">
              <w:rPr>
                <w:rFonts w:ascii="Calibri" w:hAnsi="Calibri"/>
              </w:rPr>
              <w:t xml:space="preserve"> </w:t>
            </w:r>
            <w:r w:rsidRPr="00BF28E4">
              <w:rPr>
                <w:rFonts w:ascii="Calibri" w:hAnsi="Calibri"/>
              </w:rPr>
              <w:t>Mir gefällt das Bild / gefällt das Bild nicht, weil...</w:t>
            </w:r>
          </w:p>
          <w:p w14:paraId="37A999BE" w14:textId="77777777" w:rsidR="00857B3D" w:rsidRDefault="00857B3D" w:rsidP="00857B3D">
            <w:pPr>
              <w:rPr>
                <w:rFonts w:ascii="Calibri" w:hAnsi="Calibri"/>
              </w:rPr>
            </w:pPr>
          </w:p>
          <w:p w14:paraId="6B35E20E" w14:textId="3B67378F" w:rsidR="00857B3D" w:rsidRPr="00AD0B95" w:rsidRDefault="009227C3" w:rsidP="00857B3D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Damit die Kinder sich erinnern, welche zwei Sätze sie der Reihe </w:t>
            </w:r>
            <w:proofErr w:type="gramStart"/>
            <w:r>
              <w:rPr>
                <w:rFonts w:ascii="Calibri" w:hAnsi="Calibri"/>
              </w:rPr>
              <w:t>nach sagen</w:t>
            </w:r>
            <w:proofErr w:type="gramEnd"/>
            <w:r>
              <w:rPr>
                <w:rFonts w:ascii="Calibri" w:hAnsi="Calibri"/>
              </w:rPr>
              <w:t xml:space="preserve"> sollen, </w:t>
            </w:r>
            <w:r w:rsidR="00512FEE">
              <w:rPr>
                <w:rFonts w:ascii="Calibri" w:hAnsi="Calibri"/>
              </w:rPr>
              <w:t>werden d</w:t>
            </w:r>
            <w:r w:rsidR="00857B3D">
              <w:rPr>
                <w:rFonts w:ascii="Calibri" w:hAnsi="Calibri"/>
              </w:rPr>
              <w:t>ie drei</w:t>
            </w:r>
            <w:r w:rsidR="00857B3D" w:rsidRPr="00AD0B95">
              <w:rPr>
                <w:rFonts w:ascii="Calibri" w:hAnsi="Calibri"/>
              </w:rPr>
              <w:t xml:space="preserve"> Schritte mit Symbolen</w:t>
            </w:r>
            <w:r w:rsidR="00857B3D">
              <w:rPr>
                <w:rFonts w:ascii="Calibri" w:hAnsi="Calibri"/>
              </w:rPr>
              <w:t xml:space="preserve"> auf Karten</w:t>
            </w:r>
            <w:r w:rsidR="00857B3D" w:rsidRPr="00AD0B95">
              <w:rPr>
                <w:rFonts w:ascii="Calibri" w:hAnsi="Calibri"/>
              </w:rPr>
              <w:t xml:space="preserve"> veranschaulicht: </w:t>
            </w:r>
          </w:p>
          <w:p w14:paraId="0D2E1ACA" w14:textId="77777777" w:rsidR="00857B3D" w:rsidRPr="009227C3" w:rsidRDefault="00857B3D" w:rsidP="009227C3">
            <w:pPr>
              <w:pStyle w:val="Listenabsatz"/>
              <w:numPr>
                <w:ilvl w:val="0"/>
                <w:numId w:val="38"/>
              </w:numPr>
              <w:rPr>
                <w:rFonts w:ascii="Calibri" w:hAnsi="Calibri"/>
              </w:rPr>
            </w:pPr>
            <w:r w:rsidRPr="009227C3">
              <w:rPr>
                <w:rFonts w:ascii="Calibri" w:hAnsi="Calibri"/>
              </w:rPr>
              <w:t>Karte 1: eine oder mehrere Personen und ein oder mehrere Gegenstände</w:t>
            </w:r>
          </w:p>
          <w:p w14:paraId="218158C3" w14:textId="7E42D48C" w:rsidR="00512FEE" w:rsidRPr="009227C3" w:rsidRDefault="00857B3D" w:rsidP="009227C3">
            <w:pPr>
              <w:pStyle w:val="Listenabsatz"/>
              <w:numPr>
                <w:ilvl w:val="0"/>
                <w:numId w:val="38"/>
              </w:numPr>
              <w:rPr>
                <w:rFonts w:ascii="Calibri" w:hAnsi="Calibri"/>
              </w:rPr>
            </w:pPr>
            <w:r w:rsidRPr="009227C3">
              <w:rPr>
                <w:rFonts w:ascii="Calibri" w:hAnsi="Calibri"/>
              </w:rPr>
              <w:t xml:space="preserve">Karte 2: Geschichtenverlauf mit rotem Faden </w:t>
            </w:r>
            <w:r w:rsidR="00512FEE" w:rsidRPr="009227C3">
              <w:rPr>
                <w:rFonts w:ascii="Calibri" w:hAnsi="Calibri"/>
              </w:rPr>
              <w:t>(siehe folgende Darstellung. Anfang und Ende eventuell mit je einem Bild kennzeichnen)</w:t>
            </w:r>
          </w:p>
          <w:p w14:paraId="7A36EB48" w14:textId="77777777" w:rsidR="00512FEE" w:rsidRPr="00512FEE" w:rsidRDefault="00512FEE" w:rsidP="00512FEE">
            <w:pPr>
              <w:ind w:left="360"/>
              <w:rPr>
                <w:rFonts w:ascii="Calibri" w:hAnsi="Calibri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1661312" behindDoc="1" locked="0" layoutInCell="1" allowOverlap="1" wp14:anchorId="599FDD70" wp14:editId="64FEEE4C">
                  <wp:simplePos x="0" y="0"/>
                  <wp:positionH relativeFrom="column">
                    <wp:posOffset>779249</wp:posOffset>
                  </wp:positionH>
                  <wp:positionV relativeFrom="paragraph">
                    <wp:posOffset>0</wp:posOffset>
                  </wp:positionV>
                  <wp:extent cx="3148945" cy="1587485"/>
                  <wp:effectExtent l="0" t="0" r="0" b="0"/>
                  <wp:wrapTight wrapText="bothSides">
                    <wp:wrapPolygon edited="0">
                      <wp:start x="0" y="0"/>
                      <wp:lineTo x="0" y="21263"/>
                      <wp:lineTo x="21434" y="21263"/>
                      <wp:lineTo x="21434" y="0"/>
                      <wp:lineTo x="0" y="0"/>
                    </wp:wrapPolygon>
                  </wp:wrapTight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8945" cy="1587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7ED1D12" w14:textId="77777777" w:rsidR="00512FEE" w:rsidRDefault="00512FEE" w:rsidP="00512FEE">
            <w:pPr>
              <w:rPr>
                <w:rFonts w:ascii="Calibri" w:hAnsi="Calibri"/>
                <w:b/>
              </w:rPr>
            </w:pPr>
          </w:p>
          <w:p w14:paraId="4E811561" w14:textId="77777777" w:rsidR="00512FEE" w:rsidRDefault="00512FEE" w:rsidP="00512FEE">
            <w:pPr>
              <w:rPr>
                <w:rFonts w:ascii="Calibri" w:hAnsi="Calibri"/>
                <w:b/>
              </w:rPr>
            </w:pPr>
          </w:p>
          <w:p w14:paraId="491DFBE9" w14:textId="77777777" w:rsidR="00512FEE" w:rsidRDefault="00512FEE" w:rsidP="00512FEE">
            <w:pPr>
              <w:rPr>
                <w:rFonts w:ascii="Calibri" w:hAnsi="Calibri"/>
                <w:b/>
              </w:rPr>
            </w:pPr>
          </w:p>
          <w:p w14:paraId="1E55F309" w14:textId="77777777" w:rsidR="00512FEE" w:rsidRDefault="00512FEE" w:rsidP="00512FEE">
            <w:pPr>
              <w:rPr>
                <w:rFonts w:ascii="Calibri" w:hAnsi="Calibri"/>
                <w:b/>
              </w:rPr>
            </w:pPr>
          </w:p>
          <w:p w14:paraId="62596E7E" w14:textId="77777777" w:rsidR="00512FEE" w:rsidRDefault="00512FEE" w:rsidP="00512FEE">
            <w:pPr>
              <w:rPr>
                <w:rFonts w:ascii="Calibri" w:hAnsi="Calibri"/>
                <w:b/>
              </w:rPr>
            </w:pPr>
          </w:p>
          <w:p w14:paraId="1BF0C9E4" w14:textId="77777777" w:rsidR="00512FEE" w:rsidRDefault="00512FEE" w:rsidP="00512FEE">
            <w:pPr>
              <w:rPr>
                <w:rFonts w:ascii="Calibri" w:hAnsi="Calibri"/>
                <w:b/>
              </w:rPr>
            </w:pPr>
          </w:p>
          <w:p w14:paraId="7F7DFBCD" w14:textId="77777777" w:rsidR="00512FEE" w:rsidRDefault="00512FEE" w:rsidP="00512FEE">
            <w:pPr>
              <w:rPr>
                <w:rFonts w:ascii="Calibri" w:hAnsi="Calibri"/>
                <w:b/>
              </w:rPr>
            </w:pPr>
          </w:p>
          <w:p w14:paraId="1F31EEB8" w14:textId="77777777" w:rsidR="00512FEE" w:rsidRDefault="00512FEE" w:rsidP="00512FEE">
            <w:pPr>
              <w:rPr>
                <w:rFonts w:ascii="Calibri" w:hAnsi="Calibri"/>
                <w:b/>
              </w:rPr>
            </w:pPr>
          </w:p>
          <w:p w14:paraId="3BB17279" w14:textId="77777777" w:rsidR="00512FEE" w:rsidRPr="00AD0B95" w:rsidRDefault="00512FEE" w:rsidP="00857B3D">
            <w:pPr>
              <w:rPr>
                <w:rFonts w:ascii="Calibri" w:hAnsi="Calibri"/>
              </w:rPr>
            </w:pPr>
          </w:p>
          <w:p w14:paraId="253D31BB" w14:textId="77777777" w:rsidR="00857B3D" w:rsidRPr="009227C3" w:rsidRDefault="00857B3D" w:rsidP="009227C3">
            <w:pPr>
              <w:pStyle w:val="Listenabsatz"/>
              <w:numPr>
                <w:ilvl w:val="0"/>
                <w:numId w:val="39"/>
              </w:numPr>
              <w:rPr>
                <w:rFonts w:ascii="Calibri" w:hAnsi="Calibri"/>
              </w:rPr>
            </w:pPr>
            <w:r w:rsidRPr="009227C3">
              <w:rPr>
                <w:rFonts w:ascii="Calibri" w:hAnsi="Calibri"/>
              </w:rPr>
              <w:t>Karte 3: Daumen nach oben – Daumen nach unten</w:t>
            </w:r>
          </w:p>
          <w:p w14:paraId="57E765D9" w14:textId="77777777" w:rsidR="00C05109" w:rsidRDefault="00C05109" w:rsidP="00C05109">
            <w:pPr>
              <w:rPr>
                <w:rFonts w:ascii="Calibri" w:hAnsi="Calibri"/>
                <w:b/>
              </w:rPr>
            </w:pPr>
          </w:p>
          <w:p w14:paraId="4E0CE1EA" w14:textId="77777777" w:rsidR="008D1503" w:rsidRDefault="008D1503" w:rsidP="008D1503">
            <w:pPr>
              <w:rPr>
                <w:rFonts w:ascii="Calibri" w:hAnsi="Calibri"/>
                <w:b/>
              </w:rPr>
            </w:pPr>
            <w:r w:rsidRPr="008D1503">
              <w:rPr>
                <w:rFonts w:ascii="Calibri" w:hAnsi="Calibri"/>
                <w:b/>
              </w:rPr>
              <w:t xml:space="preserve">Arbeiten zum Thema des Bilderbuches </w:t>
            </w:r>
          </w:p>
          <w:p w14:paraId="5908A101" w14:textId="4DFAB56B" w:rsidR="005E3704" w:rsidRPr="005E3704" w:rsidRDefault="005E3704" w:rsidP="008D1503">
            <w:pPr>
              <w:rPr>
                <w:rFonts w:ascii="Calibri" w:hAnsi="Calibri"/>
                <w:i/>
              </w:rPr>
            </w:pPr>
            <w:r w:rsidRPr="005E3704">
              <w:rPr>
                <w:rFonts w:ascii="Calibri" w:hAnsi="Calibri"/>
                <w:i/>
              </w:rPr>
              <w:t>Vorbereitung</w:t>
            </w:r>
          </w:p>
          <w:p w14:paraId="29486891" w14:textId="64F2B7F7" w:rsidR="008D1503" w:rsidRPr="00180AB8" w:rsidRDefault="00E03406" w:rsidP="00180AB8">
            <w:pPr>
              <w:rPr>
                <w:rFonts w:ascii="Calibri" w:hAnsi="Calibri"/>
              </w:rPr>
            </w:pPr>
            <w:r w:rsidRPr="00180AB8">
              <w:rPr>
                <w:rFonts w:ascii="Calibri" w:hAnsi="Calibri"/>
              </w:rPr>
              <w:t xml:space="preserve">Es werden verschiedene </w:t>
            </w:r>
            <w:r w:rsidRPr="00180AB8">
              <w:rPr>
                <w:rFonts w:ascii="Calibri" w:hAnsi="Calibri"/>
                <w:u w:val="single"/>
              </w:rPr>
              <w:t>Wörter</w:t>
            </w:r>
            <w:r w:rsidRPr="00180AB8">
              <w:rPr>
                <w:rFonts w:ascii="Calibri" w:hAnsi="Calibri"/>
              </w:rPr>
              <w:t xml:space="preserve"> auf einem Wortstreifen mit dazugehörigem Bild gefischt. </w:t>
            </w:r>
            <w:r w:rsidR="008D1503" w:rsidRPr="00180AB8">
              <w:rPr>
                <w:rFonts w:ascii="Calibri" w:hAnsi="Calibri"/>
              </w:rPr>
              <w:t xml:space="preserve">Lange Wörter, kurze Wörter und eher lange, eher kurze Wörter in deutscher Sprache. Es sind Wörter aus der Wörterfabrik, die der Wind davongetragen hat. </w:t>
            </w:r>
          </w:p>
          <w:p w14:paraId="26B06EED" w14:textId="4981CBD1" w:rsidR="005E3704" w:rsidRPr="005E3704" w:rsidRDefault="00857B3D" w:rsidP="009227C3">
            <w:pPr>
              <w:pStyle w:val="Listenabsatz"/>
              <w:numPr>
                <w:ilvl w:val="0"/>
                <w:numId w:val="36"/>
              </w:numPr>
              <w:rPr>
                <w:rFonts w:ascii="Calibri" w:hAnsi="Calibri"/>
              </w:rPr>
            </w:pPr>
            <w:r w:rsidRPr="005E3704">
              <w:rPr>
                <w:rFonts w:ascii="Calibri" w:hAnsi="Calibri"/>
              </w:rPr>
              <w:t>Das fischende Kind spricht</w:t>
            </w:r>
            <w:r w:rsidR="005E3704">
              <w:rPr>
                <w:rFonts w:ascii="Calibri" w:hAnsi="Calibri"/>
              </w:rPr>
              <w:t xml:space="preserve"> die folgenden zwei Sätze.</w:t>
            </w:r>
          </w:p>
          <w:p w14:paraId="29BD37D5" w14:textId="77777777" w:rsidR="005E3704" w:rsidRDefault="005E3704" w:rsidP="009227C3">
            <w:pPr>
              <w:pStyle w:val="Listenabsatz"/>
              <w:numPr>
                <w:ilvl w:val="0"/>
                <w:numId w:val="36"/>
              </w:num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Mein Wort ist kurz, lang, </w:t>
            </w:r>
            <w:r w:rsidRPr="009227C3">
              <w:rPr>
                <w:rFonts w:ascii="Calibri" w:hAnsi="Calibri"/>
                <w:highlight w:val="yellow"/>
              </w:rPr>
              <w:t>eher</w:t>
            </w:r>
            <w:r>
              <w:rPr>
                <w:rFonts w:ascii="Calibri" w:hAnsi="Calibri"/>
              </w:rPr>
              <w:t xml:space="preserve"> kurz, eher lang.</w:t>
            </w:r>
            <w:r w:rsidRPr="00AD0B95">
              <w:rPr>
                <w:rFonts w:ascii="Calibri" w:hAnsi="Calibri"/>
              </w:rPr>
              <w:t xml:space="preserve"> </w:t>
            </w:r>
          </w:p>
          <w:p w14:paraId="7D0391DA" w14:textId="5B13A757" w:rsidR="005E3704" w:rsidRDefault="005E3704" w:rsidP="009227C3">
            <w:pPr>
              <w:pStyle w:val="Listenabsatz"/>
              <w:numPr>
                <w:ilvl w:val="0"/>
                <w:numId w:val="36"/>
              </w:numPr>
              <w:rPr>
                <w:rFonts w:ascii="Calibri" w:hAnsi="Calibri"/>
              </w:rPr>
            </w:pPr>
            <w:r w:rsidRPr="005E3704">
              <w:rPr>
                <w:rFonts w:ascii="Calibri" w:hAnsi="Calibri"/>
              </w:rPr>
              <w:t>Es hat viele, wenige, x Buchstaben.</w:t>
            </w:r>
          </w:p>
          <w:p w14:paraId="52D29E96" w14:textId="77777777" w:rsidR="00E03406" w:rsidRDefault="00E03406" w:rsidP="00E03406">
            <w:pPr>
              <w:rPr>
                <w:rFonts w:ascii="Calibri" w:hAnsi="Calibri"/>
              </w:rPr>
            </w:pPr>
          </w:p>
          <w:p w14:paraId="2BD47986" w14:textId="11C27476" w:rsidR="000B5600" w:rsidRDefault="009227C3" w:rsidP="00E03406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Zur Unterstützung des Sprechens</w:t>
            </w:r>
            <w:r w:rsidR="005E3704">
              <w:rPr>
                <w:rFonts w:ascii="Calibri" w:hAnsi="Calibri"/>
              </w:rPr>
              <w:t xml:space="preserve"> wird der Ablauf </w:t>
            </w:r>
            <w:r w:rsidR="00E03406" w:rsidRPr="00AD0B95">
              <w:rPr>
                <w:rFonts w:ascii="Calibri" w:hAnsi="Calibri"/>
              </w:rPr>
              <w:t xml:space="preserve">mit Symbolen </w:t>
            </w:r>
            <w:r w:rsidR="005E3704">
              <w:rPr>
                <w:rFonts w:ascii="Calibri" w:hAnsi="Calibri"/>
              </w:rPr>
              <w:t xml:space="preserve">auf Karten </w:t>
            </w:r>
            <w:r w:rsidR="00E03406" w:rsidRPr="00AD0B95">
              <w:rPr>
                <w:rFonts w:ascii="Calibri" w:hAnsi="Calibri"/>
              </w:rPr>
              <w:t>veranschaulicht</w:t>
            </w:r>
            <w:r w:rsidR="000B5600">
              <w:rPr>
                <w:rFonts w:ascii="Calibri" w:hAnsi="Calibri"/>
              </w:rPr>
              <w:t>, zum Beispiel</w:t>
            </w:r>
            <w:r w:rsidR="005E3704">
              <w:rPr>
                <w:rFonts w:ascii="Calibri" w:hAnsi="Calibri"/>
              </w:rPr>
              <w:t xml:space="preserve"> so</w:t>
            </w:r>
            <w:r w:rsidR="00E03406" w:rsidRPr="00AD0B95">
              <w:rPr>
                <w:rFonts w:ascii="Calibri" w:hAnsi="Calibri"/>
              </w:rPr>
              <w:t xml:space="preserve">: </w:t>
            </w:r>
          </w:p>
          <w:p w14:paraId="7F89681F" w14:textId="3A361283" w:rsidR="000B5600" w:rsidRPr="003E07F3" w:rsidRDefault="000B5600" w:rsidP="009227C3">
            <w:pPr>
              <w:pStyle w:val="Listenabsatz"/>
              <w:numPr>
                <w:ilvl w:val="0"/>
                <w:numId w:val="31"/>
              </w:numPr>
              <w:rPr>
                <w:rFonts w:ascii="Calibri" w:hAnsi="Calibri"/>
              </w:rPr>
            </w:pPr>
            <w:r w:rsidRPr="003E07F3">
              <w:rPr>
                <w:rFonts w:ascii="Calibri" w:hAnsi="Calibri"/>
              </w:rPr>
              <w:t>Karte 1</w:t>
            </w:r>
            <w:r w:rsidR="003E07F3" w:rsidRPr="003E07F3">
              <w:rPr>
                <w:rFonts w:ascii="Calibri" w:hAnsi="Calibri"/>
              </w:rPr>
              <w:t xml:space="preserve">: </w:t>
            </w:r>
            <w:r w:rsidR="00E03406" w:rsidRPr="003E07F3">
              <w:rPr>
                <w:rFonts w:ascii="Calibri" w:hAnsi="Calibri"/>
              </w:rPr>
              <w:t xml:space="preserve">langer Strich, kurzer Strich, mittellanger Strich </w:t>
            </w:r>
          </w:p>
          <w:p w14:paraId="71CCA159" w14:textId="5779ACA8" w:rsidR="000B5600" w:rsidRPr="003E07F3" w:rsidRDefault="000B5600" w:rsidP="009227C3">
            <w:pPr>
              <w:pStyle w:val="Listenabsatz"/>
              <w:numPr>
                <w:ilvl w:val="0"/>
                <w:numId w:val="31"/>
              </w:numPr>
              <w:rPr>
                <w:rFonts w:ascii="Calibri" w:hAnsi="Calibri"/>
              </w:rPr>
            </w:pPr>
            <w:r w:rsidRPr="003E07F3">
              <w:rPr>
                <w:rFonts w:ascii="Calibri" w:hAnsi="Calibri"/>
              </w:rPr>
              <w:t>Karte 2</w:t>
            </w:r>
            <w:r w:rsidR="003E07F3" w:rsidRPr="003E07F3">
              <w:rPr>
                <w:rFonts w:ascii="Calibri" w:hAnsi="Calibri"/>
              </w:rPr>
              <w:t xml:space="preserve">: </w:t>
            </w:r>
            <w:r w:rsidRPr="003E07F3">
              <w:rPr>
                <w:rFonts w:ascii="Calibri" w:hAnsi="Calibri"/>
              </w:rPr>
              <w:t xml:space="preserve">Viele, wenige: viele Punkte / wenige Punkte </w:t>
            </w:r>
          </w:p>
          <w:p w14:paraId="7E633086" w14:textId="6BC63FD3" w:rsidR="00E03406" w:rsidRPr="003E07F3" w:rsidRDefault="009227C3" w:rsidP="009227C3">
            <w:pPr>
              <w:pStyle w:val="Listenabsatz"/>
              <w:numPr>
                <w:ilvl w:val="0"/>
                <w:numId w:val="31"/>
              </w:num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Karte 3: </w:t>
            </w:r>
            <w:r w:rsidR="000B5600" w:rsidRPr="003E07F3">
              <w:rPr>
                <w:rFonts w:ascii="Calibri" w:hAnsi="Calibri"/>
              </w:rPr>
              <w:t xml:space="preserve">x Buchstaben: </w:t>
            </w:r>
            <w:r w:rsidR="00E03406" w:rsidRPr="003E07F3">
              <w:rPr>
                <w:rFonts w:ascii="Calibri" w:hAnsi="Calibri"/>
              </w:rPr>
              <w:t xml:space="preserve">Wort mit Punkten </w:t>
            </w:r>
            <w:r w:rsidR="000B5600" w:rsidRPr="003E07F3">
              <w:rPr>
                <w:rFonts w:ascii="Calibri" w:hAnsi="Calibri"/>
              </w:rPr>
              <w:t>und/</w:t>
            </w:r>
            <w:r w:rsidR="00E03406" w:rsidRPr="003E07F3">
              <w:rPr>
                <w:rFonts w:ascii="Calibri" w:hAnsi="Calibri"/>
              </w:rPr>
              <w:t xml:space="preserve">oder Zahlen unter den Buchstaben </w:t>
            </w:r>
          </w:p>
          <w:p w14:paraId="083E7E62" w14:textId="77777777" w:rsidR="008D1503" w:rsidRDefault="008D1503" w:rsidP="008D1503">
            <w:pPr>
              <w:rPr>
                <w:rFonts w:ascii="Calibri" w:hAnsi="Calibri"/>
              </w:rPr>
            </w:pPr>
          </w:p>
          <w:p w14:paraId="2572176B" w14:textId="4A3559BC" w:rsidR="008D1503" w:rsidRPr="00E03406" w:rsidRDefault="00197FEB" w:rsidP="008D1503">
            <w:pPr>
              <w:rPr>
                <w:rFonts w:ascii="Calibri" w:hAnsi="Calibri"/>
                <w:i/>
              </w:rPr>
            </w:pPr>
            <w:r>
              <w:rPr>
                <w:rFonts w:ascii="Calibri" w:hAnsi="Calibri"/>
                <w:i/>
              </w:rPr>
              <w:t>Wort-Ratespiel</w:t>
            </w:r>
            <w:r w:rsidR="008D1503" w:rsidRPr="00E03406">
              <w:rPr>
                <w:rFonts w:ascii="Calibri" w:hAnsi="Calibri"/>
                <w:i/>
              </w:rPr>
              <w:t xml:space="preserve"> für die darauffolgende Woche:</w:t>
            </w:r>
          </w:p>
          <w:p w14:paraId="24F92FC7" w14:textId="5238454B" w:rsidR="008D1503" w:rsidRPr="00197FEB" w:rsidRDefault="008D1503" w:rsidP="00197FEB">
            <w:pPr>
              <w:rPr>
                <w:rFonts w:ascii="Calibri" w:hAnsi="Calibri"/>
              </w:rPr>
            </w:pPr>
            <w:r w:rsidRPr="00197FEB">
              <w:rPr>
                <w:rFonts w:ascii="Calibri" w:hAnsi="Calibri"/>
              </w:rPr>
              <w:t>Es werden wiederum kurze oder lange Wörter</w:t>
            </w:r>
            <w:r w:rsidR="00E03406" w:rsidRPr="00197FEB">
              <w:rPr>
                <w:rFonts w:ascii="Calibri" w:hAnsi="Calibri"/>
              </w:rPr>
              <w:t xml:space="preserve"> auf Wortstreifen gefischt</w:t>
            </w:r>
            <w:r w:rsidRPr="00197FEB">
              <w:rPr>
                <w:rFonts w:ascii="Calibri" w:hAnsi="Calibri"/>
              </w:rPr>
              <w:t xml:space="preserve">, jetzt in verschiedenen Sprachen. </w:t>
            </w:r>
            <w:r w:rsidR="00197FEB">
              <w:rPr>
                <w:rFonts w:ascii="Calibri" w:hAnsi="Calibri"/>
              </w:rPr>
              <w:t xml:space="preserve">Auf jedem Wortstreifen ist die Flagge der jeweiligen Sprache abgebildet. </w:t>
            </w:r>
            <w:r w:rsidRPr="00197FEB">
              <w:rPr>
                <w:rFonts w:ascii="Calibri" w:hAnsi="Calibri"/>
              </w:rPr>
              <w:t>Die Kinder machen ein Worträtsel dazu, das der folgenden Struktur entspricht:</w:t>
            </w:r>
          </w:p>
          <w:p w14:paraId="06AA98D9" w14:textId="439E1701" w:rsidR="008D1503" w:rsidRDefault="008D1503" w:rsidP="009227C3">
            <w:pPr>
              <w:pStyle w:val="Listenabsatz"/>
              <w:numPr>
                <w:ilvl w:val="0"/>
                <w:numId w:val="35"/>
              </w:num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Mein Wort ist deutsch / nicht </w:t>
            </w:r>
            <w:r w:rsidR="009227C3">
              <w:rPr>
                <w:rFonts w:ascii="Calibri" w:hAnsi="Calibri"/>
              </w:rPr>
              <w:t>deutsch</w:t>
            </w:r>
            <w:r>
              <w:rPr>
                <w:rFonts w:ascii="Calibri" w:hAnsi="Calibri"/>
              </w:rPr>
              <w:t>.</w:t>
            </w:r>
          </w:p>
          <w:p w14:paraId="59B66F1C" w14:textId="77777777" w:rsidR="008D1503" w:rsidRDefault="008D1503" w:rsidP="009227C3">
            <w:pPr>
              <w:pStyle w:val="Listenabsatz"/>
              <w:numPr>
                <w:ilvl w:val="0"/>
                <w:numId w:val="35"/>
              </w:num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Mein Wort ist kurz, lang, </w:t>
            </w:r>
            <w:r w:rsidRPr="009227C3">
              <w:rPr>
                <w:rFonts w:ascii="Calibri" w:hAnsi="Calibri"/>
                <w:highlight w:val="yellow"/>
              </w:rPr>
              <w:t>eher</w:t>
            </w:r>
            <w:r>
              <w:rPr>
                <w:rFonts w:ascii="Calibri" w:hAnsi="Calibri"/>
              </w:rPr>
              <w:t xml:space="preserve"> kurz, eher lang.</w:t>
            </w:r>
            <w:r w:rsidRPr="00AD0B95">
              <w:rPr>
                <w:rFonts w:ascii="Calibri" w:hAnsi="Calibri"/>
              </w:rPr>
              <w:t xml:space="preserve"> </w:t>
            </w:r>
          </w:p>
          <w:p w14:paraId="46D15A71" w14:textId="77777777" w:rsidR="008D1503" w:rsidRDefault="008D1503" w:rsidP="009227C3">
            <w:pPr>
              <w:pStyle w:val="Listenabsatz"/>
              <w:numPr>
                <w:ilvl w:val="0"/>
                <w:numId w:val="35"/>
              </w:num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Es hat x Buchstaben. </w:t>
            </w:r>
          </w:p>
          <w:p w14:paraId="68876FA6" w14:textId="77777777" w:rsidR="008D1503" w:rsidRDefault="008D1503" w:rsidP="008D1503">
            <w:pPr>
              <w:rPr>
                <w:rFonts w:ascii="Calibri" w:hAnsi="Calibri"/>
              </w:rPr>
            </w:pPr>
          </w:p>
          <w:p w14:paraId="2ED321E6" w14:textId="39CA0B95" w:rsidR="008D1503" w:rsidRPr="00AD0B95" w:rsidRDefault="008D1503" w:rsidP="008D1503">
            <w:pPr>
              <w:rPr>
                <w:rFonts w:ascii="Calibri" w:hAnsi="Calibri"/>
              </w:rPr>
            </w:pPr>
            <w:r w:rsidRPr="00AD0B95">
              <w:rPr>
                <w:rFonts w:ascii="Calibri" w:hAnsi="Calibri"/>
              </w:rPr>
              <w:t xml:space="preserve">Die </w:t>
            </w:r>
            <w:r>
              <w:rPr>
                <w:rFonts w:ascii="Calibri" w:hAnsi="Calibri"/>
              </w:rPr>
              <w:t>drei</w:t>
            </w:r>
            <w:r w:rsidRPr="00AD0B95">
              <w:rPr>
                <w:rFonts w:ascii="Calibri" w:hAnsi="Calibri"/>
              </w:rPr>
              <w:t xml:space="preserve"> Schritte werden mit Symbolen</w:t>
            </w:r>
            <w:r w:rsidR="005E3704">
              <w:rPr>
                <w:rFonts w:ascii="Calibri" w:hAnsi="Calibri"/>
              </w:rPr>
              <w:t xml:space="preserve"> auf Karten</w:t>
            </w:r>
            <w:r w:rsidRPr="00AD0B95">
              <w:rPr>
                <w:rFonts w:ascii="Calibri" w:hAnsi="Calibri"/>
              </w:rPr>
              <w:t xml:space="preserve"> veranschaulicht: </w:t>
            </w:r>
          </w:p>
          <w:p w14:paraId="74C85249" w14:textId="6AC461DC" w:rsidR="008D1503" w:rsidRPr="003E07F3" w:rsidRDefault="008D1503" w:rsidP="009227C3">
            <w:pPr>
              <w:pStyle w:val="Listenabsatz"/>
              <w:numPr>
                <w:ilvl w:val="0"/>
                <w:numId w:val="31"/>
              </w:numPr>
              <w:rPr>
                <w:rFonts w:ascii="Calibri" w:hAnsi="Calibri"/>
              </w:rPr>
            </w:pPr>
            <w:r w:rsidRPr="003E07F3">
              <w:rPr>
                <w:rFonts w:ascii="Calibri" w:hAnsi="Calibri"/>
              </w:rPr>
              <w:t xml:space="preserve">Karte 1: </w:t>
            </w:r>
            <w:r w:rsidR="009227C3">
              <w:rPr>
                <w:rFonts w:ascii="Calibri" w:hAnsi="Calibri"/>
              </w:rPr>
              <w:t xml:space="preserve">Flaggen Schweiz/Deutschland/Österreich; Flaggen Schweiz/Deutschland/Österreich durchgestrichen. </w:t>
            </w:r>
          </w:p>
          <w:p w14:paraId="4409C3A3" w14:textId="144B8EF6" w:rsidR="008D1503" w:rsidRPr="003E07F3" w:rsidRDefault="008D1503" w:rsidP="009227C3">
            <w:pPr>
              <w:pStyle w:val="Listenabsatz"/>
              <w:numPr>
                <w:ilvl w:val="0"/>
                <w:numId w:val="31"/>
              </w:numPr>
              <w:rPr>
                <w:rFonts w:ascii="Calibri" w:hAnsi="Calibri"/>
              </w:rPr>
            </w:pPr>
            <w:r w:rsidRPr="003E07F3">
              <w:rPr>
                <w:rFonts w:ascii="Calibri" w:hAnsi="Calibri"/>
              </w:rPr>
              <w:lastRenderedPageBreak/>
              <w:t xml:space="preserve">Karte 2: </w:t>
            </w:r>
            <w:r w:rsidR="009227C3">
              <w:rPr>
                <w:rFonts w:ascii="Calibri" w:hAnsi="Calibri"/>
              </w:rPr>
              <w:t xml:space="preserve">langer Strich, kurzer Strich, mittellanger Strich </w:t>
            </w:r>
          </w:p>
          <w:p w14:paraId="06C6839A" w14:textId="77777777" w:rsidR="009227C3" w:rsidRPr="003E07F3" w:rsidRDefault="009227C3" w:rsidP="009227C3">
            <w:pPr>
              <w:pStyle w:val="Listenabsatz"/>
              <w:numPr>
                <w:ilvl w:val="0"/>
                <w:numId w:val="31"/>
              </w:num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Karte 3: </w:t>
            </w:r>
            <w:r w:rsidRPr="003E07F3">
              <w:rPr>
                <w:rFonts w:ascii="Calibri" w:hAnsi="Calibri"/>
              </w:rPr>
              <w:t xml:space="preserve">x Buchstaben: Wort mit Punkten und/oder Zahlen unter den Buchstaben </w:t>
            </w:r>
          </w:p>
          <w:p w14:paraId="393BF582" w14:textId="77777777" w:rsidR="006E01C2" w:rsidRDefault="006E01C2" w:rsidP="005E3704">
            <w:pPr>
              <w:pStyle w:val="Default"/>
              <w:rPr>
                <w:rFonts w:ascii="Calibri" w:hAnsi="Calibri"/>
                <w:sz w:val="22"/>
                <w:szCs w:val="22"/>
              </w:rPr>
            </w:pPr>
          </w:p>
          <w:p w14:paraId="39A65A05" w14:textId="77777777" w:rsidR="009227C3" w:rsidRDefault="009227C3" w:rsidP="005E3704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Bei anderssprachigen Wörtern wird besprochen, zu welcher Sprache das Wort gehört. Eventuell als Schritt vier einbauen. </w:t>
            </w:r>
          </w:p>
          <w:p w14:paraId="31AF4695" w14:textId="5C97BA77" w:rsidR="00D85942" w:rsidRPr="00C4091A" w:rsidRDefault="00D85942" w:rsidP="005E3704">
            <w:pPr>
              <w:pStyle w:val="Default"/>
              <w:rPr>
                <w:rFonts w:ascii="Calibri" w:hAnsi="Calibri"/>
                <w:sz w:val="22"/>
                <w:szCs w:val="22"/>
              </w:rPr>
            </w:pPr>
          </w:p>
        </w:tc>
      </w:tr>
      <w:tr w:rsidR="006E01C2" w:rsidRPr="00B25A95" w14:paraId="0B0FAA02" w14:textId="77777777" w:rsidTr="000A71E5">
        <w:tc>
          <w:tcPr>
            <w:tcW w:w="1701" w:type="dxa"/>
          </w:tcPr>
          <w:p w14:paraId="3808B737" w14:textId="599C3776" w:rsidR="006E01C2" w:rsidRDefault="006E01C2" w:rsidP="006E01C2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lastRenderedPageBreak/>
              <w:t>Hinweis</w:t>
            </w:r>
          </w:p>
        </w:tc>
        <w:tc>
          <w:tcPr>
            <w:tcW w:w="7938" w:type="dxa"/>
          </w:tcPr>
          <w:p w14:paraId="759486D2" w14:textId="77777777" w:rsidR="006E01C2" w:rsidRDefault="006E01C2" w:rsidP="006E01C2">
            <w:pPr>
              <w:pStyle w:val="Default"/>
              <w:rPr>
                <w:rFonts w:ascii="Calibri" w:hAnsi="Calibri"/>
                <w:color w:val="auto"/>
                <w:sz w:val="22"/>
                <w:szCs w:val="22"/>
              </w:rPr>
            </w:pPr>
            <w:r>
              <w:rPr>
                <w:rFonts w:ascii="Calibri" w:hAnsi="Calibri"/>
                <w:color w:val="auto"/>
                <w:sz w:val="22"/>
                <w:szCs w:val="22"/>
              </w:rPr>
              <w:t>Die Magnete können</w:t>
            </w:r>
            <w:r w:rsidRPr="00AD0B95">
              <w:rPr>
                <w:rFonts w:ascii="Calibri" w:hAnsi="Calibri"/>
                <w:color w:val="auto"/>
                <w:sz w:val="22"/>
                <w:szCs w:val="22"/>
              </w:rPr>
              <w:t xml:space="preserve"> auf das blaue Tuch unter die Kärtchen gelegt werden, man braucht sie nicht zu befestigen. So sind die Wortkarten auch für andere Spiele wieder verwendbar.</w:t>
            </w:r>
          </w:p>
          <w:p w14:paraId="41699897" w14:textId="45E8954B" w:rsidR="006E01C2" w:rsidRDefault="006E01C2" w:rsidP="006E01C2">
            <w:pPr>
              <w:pStyle w:val="Default"/>
              <w:rPr>
                <w:rFonts w:ascii="Calibri" w:hAnsi="Calibri"/>
                <w:color w:val="auto"/>
                <w:sz w:val="22"/>
                <w:szCs w:val="22"/>
              </w:rPr>
            </w:pPr>
          </w:p>
        </w:tc>
      </w:tr>
      <w:tr w:rsidR="00857B3D" w:rsidRPr="00B25A95" w14:paraId="48E48FC1" w14:textId="77777777" w:rsidTr="000A71E5">
        <w:tc>
          <w:tcPr>
            <w:tcW w:w="1701" w:type="dxa"/>
          </w:tcPr>
          <w:p w14:paraId="2B9091D7" w14:textId="18013B8F" w:rsidR="00857B3D" w:rsidRDefault="00857B3D" w:rsidP="006E01C2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Hinweis zu Vorgehen 1</w:t>
            </w:r>
          </w:p>
        </w:tc>
        <w:tc>
          <w:tcPr>
            <w:tcW w:w="7938" w:type="dxa"/>
          </w:tcPr>
          <w:p w14:paraId="036BA866" w14:textId="08491E83" w:rsidR="00857B3D" w:rsidRDefault="00857B3D" w:rsidP="003E07F3">
            <w:pPr>
              <w:pStyle w:val="Default"/>
              <w:numPr>
                <w:ilvl w:val="0"/>
                <w:numId w:val="32"/>
              </w:numPr>
              <w:ind w:left="318" w:hanging="284"/>
              <w:rPr>
                <w:rFonts w:ascii="Calibri" w:hAnsi="Calibri"/>
                <w:color w:val="auto"/>
                <w:sz w:val="22"/>
                <w:szCs w:val="22"/>
              </w:rPr>
            </w:pPr>
            <w:r>
              <w:rPr>
                <w:rFonts w:ascii="Calibri" w:hAnsi="Calibri"/>
                <w:color w:val="auto"/>
                <w:sz w:val="22"/>
                <w:szCs w:val="22"/>
              </w:rPr>
              <w:t xml:space="preserve">Damit das </w:t>
            </w:r>
            <w:r w:rsidR="00180AB8">
              <w:rPr>
                <w:rFonts w:ascii="Calibri" w:hAnsi="Calibri"/>
                <w:color w:val="auto"/>
                <w:sz w:val="22"/>
                <w:szCs w:val="22"/>
              </w:rPr>
              <w:t>Bild-</w:t>
            </w:r>
            <w:r>
              <w:rPr>
                <w:rFonts w:ascii="Calibri" w:hAnsi="Calibri"/>
                <w:color w:val="auto"/>
                <w:sz w:val="22"/>
                <w:szCs w:val="22"/>
              </w:rPr>
              <w:t>Fischen auch im Freispiel genutzt werden kann, werden Tonträger hergestellt (z.B. mit den Kindergartenkindern des 2. Kindergartenjahres), die im Freispiel als Selbstkontrolle zur Verfügung stehen.</w:t>
            </w:r>
          </w:p>
          <w:p w14:paraId="1B2BBEBE" w14:textId="77777777" w:rsidR="003E07F3" w:rsidRPr="00197FEB" w:rsidRDefault="003E07F3" w:rsidP="003E07F3">
            <w:pPr>
              <w:pStyle w:val="Default"/>
              <w:numPr>
                <w:ilvl w:val="0"/>
                <w:numId w:val="32"/>
              </w:numPr>
              <w:ind w:left="318" w:hanging="284"/>
              <w:rPr>
                <w:rFonts w:ascii="Calibri" w:hAnsi="Calibri"/>
                <w:color w:val="auto"/>
                <w:sz w:val="22"/>
                <w:szCs w:val="22"/>
              </w:rPr>
            </w:pPr>
            <w:r w:rsidRPr="00197FEB">
              <w:rPr>
                <w:rFonts w:ascii="Calibri" w:hAnsi="Calibri"/>
                <w:sz w:val="22"/>
                <w:szCs w:val="22"/>
              </w:rPr>
              <w:t xml:space="preserve">Die ratenden Kinder sollten das Wort nicht sehen können, d.h. sie müssen sich die Augen verdecken oder das Fischen passiert an einem versteckten Ort. </w:t>
            </w:r>
          </w:p>
          <w:p w14:paraId="6437B9EC" w14:textId="77777777" w:rsidR="00857B3D" w:rsidRDefault="00857B3D" w:rsidP="006E01C2">
            <w:pPr>
              <w:pStyle w:val="Default"/>
              <w:rPr>
                <w:rFonts w:ascii="Calibri" w:hAnsi="Calibri"/>
                <w:color w:val="auto"/>
                <w:sz w:val="22"/>
                <w:szCs w:val="22"/>
              </w:rPr>
            </w:pPr>
          </w:p>
        </w:tc>
      </w:tr>
      <w:tr w:rsidR="006E01C2" w:rsidRPr="00B25A95" w14:paraId="690E147B" w14:textId="77777777" w:rsidTr="000A71E5">
        <w:tc>
          <w:tcPr>
            <w:tcW w:w="1701" w:type="dxa"/>
          </w:tcPr>
          <w:p w14:paraId="733871A1" w14:textId="4CEC0CDB" w:rsidR="006E01C2" w:rsidRDefault="006E01C2" w:rsidP="00857B3D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Hinweise </w:t>
            </w:r>
            <w:r w:rsidR="00857B3D">
              <w:rPr>
                <w:rFonts w:ascii="Calibri" w:hAnsi="Calibri"/>
                <w:b/>
              </w:rPr>
              <w:t>zu Vorgehen 2</w:t>
            </w:r>
          </w:p>
        </w:tc>
        <w:tc>
          <w:tcPr>
            <w:tcW w:w="7938" w:type="dxa"/>
          </w:tcPr>
          <w:p w14:paraId="53AB2F26" w14:textId="22EC167A" w:rsidR="006E01C2" w:rsidRDefault="006E01C2" w:rsidP="00197FEB">
            <w:pPr>
              <w:pStyle w:val="Default"/>
              <w:numPr>
                <w:ilvl w:val="0"/>
                <w:numId w:val="5"/>
              </w:numPr>
              <w:ind w:left="318" w:hanging="284"/>
              <w:rPr>
                <w:rFonts w:ascii="Calibri" w:hAnsi="Calibri"/>
                <w:color w:val="auto"/>
                <w:sz w:val="22"/>
                <w:szCs w:val="22"/>
              </w:rPr>
            </w:pPr>
            <w:r>
              <w:rPr>
                <w:rFonts w:ascii="Calibri" w:hAnsi="Calibri"/>
                <w:color w:val="auto"/>
                <w:sz w:val="22"/>
                <w:szCs w:val="22"/>
              </w:rPr>
              <w:t>Diese Aufgabe erfordert es, dass die Lehrperson den monologischen Sprechanlass immer wieder modelliert. Die Kinder, denen er schwerfällt,</w:t>
            </w:r>
            <w:r w:rsidR="00180AB8">
              <w:rPr>
                <w:rFonts w:ascii="Calibri" w:hAnsi="Calibri"/>
                <w:color w:val="auto"/>
                <w:sz w:val="22"/>
                <w:szCs w:val="22"/>
              </w:rPr>
              <w:t xml:space="preserve"> brauchen viel Zeit. Sie</w:t>
            </w:r>
            <w:r>
              <w:rPr>
                <w:rFonts w:ascii="Calibri" w:hAnsi="Calibri"/>
                <w:color w:val="auto"/>
                <w:sz w:val="22"/>
                <w:szCs w:val="22"/>
              </w:rPr>
              <w:t xml:space="preserve"> dürfen zuhören, mitsprechen und dann mit der Zeit </w:t>
            </w:r>
            <w:proofErr w:type="gramStart"/>
            <w:r>
              <w:rPr>
                <w:rFonts w:ascii="Calibri" w:hAnsi="Calibri"/>
                <w:color w:val="auto"/>
                <w:sz w:val="22"/>
                <w:szCs w:val="22"/>
              </w:rPr>
              <w:t>alleine</w:t>
            </w:r>
            <w:proofErr w:type="gramEnd"/>
            <w:r>
              <w:rPr>
                <w:rFonts w:ascii="Calibri" w:hAnsi="Calibri"/>
                <w:color w:val="auto"/>
                <w:sz w:val="22"/>
                <w:szCs w:val="22"/>
              </w:rPr>
              <w:t xml:space="preserve"> probieren. Es genügt auch, wenn ein Kind zunächst nur das gefischte Wort benennen kann. </w:t>
            </w:r>
          </w:p>
          <w:p w14:paraId="580EB58C" w14:textId="77777777" w:rsidR="006E01C2" w:rsidRPr="00197FEB" w:rsidRDefault="006E01C2" w:rsidP="00197FEB">
            <w:pPr>
              <w:pStyle w:val="Default"/>
              <w:numPr>
                <w:ilvl w:val="0"/>
                <w:numId w:val="5"/>
              </w:numPr>
              <w:ind w:left="318" w:hanging="284"/>
              <w:rPr>
                <w:rFonts w:ascii="Calibri" w:hAnsi="Calibri"/>
                <w:color w:val="auto"/>
                <w:sz w:val="22"/>
                <w:szCs w:val="22"/>
              </w:rPr>
            </w:pPr>
            <w:r w:rsidRPr="00197FEB">
              <w:rPr>
                <w:rFonts w:ascii="Calibri" w:hAnsi="Calibri"/>
                <w:sz w:val="22"/>
                <w:szCs w:val="22"/>
              </w:rPr>
              <w:t xml:space="preserve">Die ratenden Kinder sollten das Wort nicht sehen können, d.h. sie müssen sich die Augen verdecken oder das Fischen passiert an einem versteckten Ort. </w:t>
            </w:r>
          </w:p>
          <w:p w14:paraId="4FC5EFFF" w14:textId="77777777" w:rsidR="00197FEB" w:rsidRDefault="00197FEB" w:rsidP="00197FEB">
            <w:pPr>
              <w:pStyle w:val="Default"/>
              <w:numPr>
                <w:ilvl w:val="0"/>
                <w:numId w:val="5"/>
              </w:numPr>
              <w:ind w:left="318" w:hanging="284"/>
              <w:rPr>
                <w:rFonts w:ascii="Calibri" w:hAnsi="Calibri"/>
                <w:color w:val="auto"/>
                <w:sz w:val="22"/>
                <w:szCs w:val="22"/>
              </w:rPr>
            </w:pPr>
            <w:r>
              <w:rPr>
                <w:rFonts w:ascii="Calibri" w:hAnsi="Calibri"/>
                <w:color w:val="auto"/>
                <w:sz w:val="22"/>
                <w:szCs w:val="22"/>
              </w:rPr>
              <w:t xml:space="preserve">Als Wortkarten können zum Beispiel </w:t>
            </w:r>
            <w:r w:rsidRPr="00AD0B95">
              <w:rPr>
                <w:rFonts w:ascii="Calibri" w:hAnsi="Calibri"/>
                <w:color w:val="auto"/>
                <w:sz w:val="22"/>
                <w:szCs w:val="22"/>
              </w:rPr>
              <w:t>Wortkarten aus Unterrichtsvorschlag 6.1 (Placemat)</w:t>
            </w:r>
            <w:r>
              <w:rPr>
                <w:rFonts w:ascii="Calibri" w:hAnsi="Calibri"/>
                <w:color w:val="auto"/>
                <w:sz w:val="22"/>
                <w:szCs w:val="22"/>
              </w:rPr>
              <w:t xml:space="preserve"> verwendet werden. </w:t>
            </w:r>
          </w:p>
          <w:p w14:paraId="08B360AC" w14:textId="4E1258C5" w:rsidR="009227C3" w:rsidRDefault="009227C3" w:rsidP="00197FEB">
            <w:pPr>
              <w:pStyle w:val="Default"/>
              <w:numPr>
                <w:ilvl w:val="0"/>
                <w:numId w:val="5"/>
              </w:numPr>
              <w:ind w:left="318" w:hanging="284"/>
              <w:rPr>
                <w:rFonts w:ascii="Calibri" w:hAnsi="Calibri"/>
                <w:color w:val="auto"/>
                <w:sz w:val="22"/>
                <w:szCs w:val="22"/>
              </w:rPr>
            </w:pPr>
            <w:r>
              <w:rPr>
                <w:rFonts w:ascii="Calibri" w:hAnsi="Calibri"/>
                <w:color w:val="auto"/>
                <w:sz w:val="22"/>
                <w:szCs w:val="22"/>
              </w:rPr>
              <w:t>Bei den deutschen Wörtern drei Flaggen abbilden: für Schweiz, Deutschland, Österreich.</w:t>
            </w:r>
          </w:p>
          <w:p w14:paraId="23355335" w14:textId="77777777" w:rsidR="00197FEB" w:rsidRPr="00197FEB" w:rsidRDefault="00197FEB" w:rsidP="00197FEB">
            <w:pPr>
              <w:pStyle w:val="Default"/>
              <w:ind w:left="318"/>
              <w:rPr>
                <w:rFonts w:ascii="Calibri" w:hAnsi="Calibri"/>
                <w:color w:val="auto"/>
                <w:sz w:val="22"/>
                <w:szCs w:val="22"/>
              </w:rPr>
            </w:pPr>
          </w:p>
          <w:p w14:paraId="7E30E5EA" w14:textId="77777777" w:rsidR="006E01C2" w:rsidRDefault="006E01C2" w:rsidP="00197FEB">
            <w:pPr>
              <w:pStyle w:val="Default"/>
              <w:rPr>
                <w:rFonts w:ascii="Calibri" w:hAnsi="Calibri"/>
                <w:color w:val="auto"/>
                <w:sz w:val="22"/>
                <w:szCs w:val="22"/>
              </w:rPr>
            </w:pPr>
            <w:r>
              <w:rPr>
                <w:rFonts w:ascii="Calibri" w:hAnsi="Calibri"/>
                <w:color w:val="auto"/>
                <w:sz w:val="22"/>
                <w:szCs w:val="22"/>
              </w:rPr>
              <w:t xml:space="preserve">Diese Aufgabe ist anspruchsvoll. </w:t>
            </w:r>
          </w:p>
          <w:p w14:paraId="576C1929" w14:textId="43636A34" w:rsidR="006E01C2" w:rsidRDefault="006E01C2" w:rsidP="006E01C2">
            <w:pPr>
              <w:pStyle w:val="Default"/>
              <w:ind w:left="318"/>
              <w:rPr>
                <w:rFonts w:ascii="Calibri" w:hAnsi="Calibri"/>
                <w:color w:val="auto"/>
                <w:sz w:val="22"/>
                <w:szCs w:val="22"/>
              </w:rPr>
            </w:pPr>
          </w:p>
        </w:tc>
      </w:tr>
      <w:tr w:rsidR="005E3704" w:rsidRPr="00B25A95" w14:paraId="7F9434FC" w14:textId="77777777" w:rsidTr="000A71E5">
        <w:tc>
          <w:tcPr>
            <w:tcW w:w="1701" w:type="dxa"/>
          </w:tcPr>
          <w:p w14:paraId="629C1270" w14:textId="6C801A13" w:rsidR="005E3704" w:rsidRPr="005E3704" w:rsidRDefault="005E3704" w:rsidP="005E3704">
            <w:pPr>
              <w:pStyle w:val="Default"/>
              <w:rPr>
                <w:rFonts w:ascii="Calibri" w:hAnsi="Calibri"/>
                <w:b/>
                <w:sz w:val="22"/>
                <w:szCs w:val="22"/>
              </w:rPr>
            </w:pPr>
            <w:r w:rsidRPr="005E3704">
              <w:rPr>
                <w:rFonts w:ascii="Calibri" w:hAnsi="Calibri"/>
                <w:b/>
                <w:sz w:val="22"/>
                <w:szCs w:val="22"/>
              </w:rPr>
              <w:t>Erschwerung zu Vorgehen 2</w:t>
            </w:r>
          </w:p>
          <w:p w14:paraId="1B585294" w14:textId="77777777" w:rsidR="005E3704" w:rsidRDefault="005E3704" w:rsidP="00857B3D">
            <w:pPr>
              <w:rPr>
                <w:rFonts w:ascii="Calibri" w:hAnsi="Calibri"/>
                <w:b/>
              </w:rPr>
            </w:pPr>
          </w:p>
        </w:tc>
        <w:tc>
          <w:tcPr>
            <w:tcW w:w="7938" w:type="dxa"/>
          </w:tcPr>
          <w:p w14:paraId="66560D9E" w14:textId="77777777" w:rsidR="005E3704" w:rsidRDefault="005E3704" w:rsidP="005E3704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Der monologische Sprechanlass wird schwieriger gestaltet. Zum Beispiel (Arbeiten zum Thema des Bilderbuchs):</w:t>
            </w:r>
          </w:p>
          <w:p w14:paraId="0E554FFA" w14:textId="77777777" w:rsidR="005E3704" w:rsidRDefault="005E3704" w:rsidP="005E3704">
            <w:pPr>
              <w:pStyle w:val="Listenabsatz"/>
              <w:numPr>
                <w:ilvl w:val="0"/>
                <w:numId w:val="10"/>
              </w:num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Ich habe das Wort x gefischt.</w:t>
            </w:r>
          </w:p>
          <w:p w14:paraId="79E9DAAC" w14:textId="77777777" w:rsidR="005E3704" w:rsidRDefault="005E3704" w:rsidP="005E3704">
            <w:pPr>
              <w:pStyle w:val="Listenabsatz"/>
              <w:numPr>
                <w:ilvl w:val="0"/>
                <w:numId w:val="10"/>
              </w:num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Das Wort ist kurz/lang/eher lang/eher kurz.  </w:t>
            </w:r>
          </w:p>
          <w:p w14:paraId="1B76E2CF" w14:textId="77777777" w:rsidR="005E3704" w:rsidRPr="00BC14CD" w:rsidRDefault="005E3704" w:rsidP="005E3704">
            <w:pPr>
              <w:pStyle w:val="Listenabsatz"/>
              <w:numPr>
                <w:ilvl w:val="0"/>
                <w:numId w:val="10"/>
              </w:num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Es hat x Buchstaben. </w:t>
            </w:r>
          </w:p>
          <w:p w14:paraId="3AE7EF73" w14:textId="77777777" w:rsidR="005E3704" w:rsidRDefault="005E3704" w:rsidP="005E3704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______________________</w:t>
            </w:r>
          </w:p>
          <w:p w14:paraId="6ED9D6DB" w14:textId="77777777" w:rsidR="005E3704" w:rsidRDefault="005E3704" w:rsidP="005E3704">
            <w:pPr>
              <w:pStyle w:val="Default"/>
              <w:rPr>
                <w:rFonts w:ascii="Calibri" w:hAnsi="Calibri"/>
                <w:sz w:val="22"/>
                <w:szCs w:val="22"/>
              </w:rPr>
            </w:pPr>
          </w:p>
          <w:p w14:paraId="361485B9" w14:textId="77777777" w:rsidR="005E3704" w:rsidRDefault="005E3704" w:rsidP="005E3704">
            <w:pPr>
              <w:pStyle w:val="Default"/>
              <w:numPr>
                <w:ilvl w:val="0"/>
                <w:numId w:val="20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Ich habe ein deutsches/anderssprachiges Wort gefischt. </w:t>
            </w:r>
          </w:p>
          <w:p w14:paraId="4C5ACEEA" w14:textId="77777777" w:rsidR="005E3704" w:rsidRDefault="005E3704" w:rsidP="005E3704">
            <w:pPr>
              <w:pStyle w:val="Default"/>
              <w:numPr>
                <w:ilvl w:val="0"/>
                <w:numId w:val="20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Mein Wort ist kurz, lang, eher kurz, eher lang.</w:t>
            </w:r>
          </w:p>
          <w:p w14:paraId="52C0D680" w14:textId="77777777" w:rsidR="005E3704" w:rsidRDefault="005E3704" w:rsidP="005E3704">
            <w:pPr>
              <w:pStyle w:val="Default"/>
              <w:numPr>
                <w:ilvl w:val="0"/>
                <w:numId w:val="20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Es hat x Buchstaben. </w:t>
            </w:r>
          </w:p>
          <w:p w14:paraId="4AF1D121" w14:textId="77777777" w:rsidR="005E3704" w:rsidRDefault="005E3704" w:rsidP="005E3704">
            <w:pPr>
              <w:pStyle w:val="Default"/>
              <w:numPr>
                <w:ilvl w:val="0"/>
                <w:numId w:val="20"/>
              </w:numPr>
              <w:rPr>
                <w:rFonts w:ascii="Calibri" w:hAnsi="Calibri"/>
                <w:sz w:val="22"/>
                <w:szCs w:val="22"/>
              </w:rPr>
            </w:pPr>
            <w:r w:rsidRPr="00C4091A">
              <w:rPr>
                <w:rFonts w:ascii="Calibri" w:hAnsi="Calibri"/>
                <w:sz w:val="22"/>
                <w:szCs w:val="22"/>
              </w:rPr>
              <w:t>Zu meinem Wort kommt mir ... in den Sinn.</w:t>
            </w:r>
          </w:p>
          <w:p w14:paraId="2664AED7" w14:textId="77777777" w:rsidR="005E3704" w:rsidRDefault="005E3704" w:rsidP="005E3704">
            <w:pPr>
              <w:pStyle w:val="Default"/>
              <w:rPr>
                <w:rFonts w:ascii="Calibri" w:hAnsi="Calibri"/>
                <w:color w:val="auto"/>
                <w:sz w:val="22"/>
                <w:szCs w:val="22"/>
              </w:rPr>
            </w:pPr>
          </w:p>
        </w:tc>
      </w:tr>
      <w:tr w:rsidR="001127ED" w:rsidRPr="00B25A95" w14:paraId="020A46F0" w14:textId="77777777" w:rsidTr="00143B4D">
        <w:trPr>
          <w:trHeight w:val="69"/>
        </w:trPr>
        <w:tc>
          <w:tcPr>
            <w:tcW w:w="1701" w:type="dxa"/>
          </w:tcPr>
          <w:p w14:paraId="287E191C" w14:textId="6AEBE763" w:rsidR="001127ED" w:rsidRPr="00B25A95" w:rsidRDefault="001127ED" w:rsidP="001127ED">
            <w:pPr>
              <w:rPr>
                <w:rFonts w:ascii="Calibri" w:hAnsi="Calibri"/>
                <w:b/>
              </w:rPr>
            </w:pPr>
            <w:r w:rsidRPr="00B25A95">
              <w:rPr>
                <w:rFonts w:ascii="Calibri" w:hAnsi="Calibri"/>
                <w:b/>
              </w:rPr>
              <w:t>Material</w:t>
            </w:r>
          </w:p>
        </w:tc>
        <w:tc>
          <w:tcPr>
            <w:tcW w:w="7938" w:type="dxa"/>
          </w:tcPr>
          <w:p w14:paraId="04D52CD5" w14:textId="77777777" w:rsidR="00460EE4" w:rsidRPr="00AD0B95" w:rsidRDefault="00460EE4" w:rsidP="00460EE4">
            <w:pPr>
              <w:pStyle w:val="Default"/>
              <w:numPr>
                <w:ilvl w:val="0"/>
                <w:numId w:val="13"/>
              </w:numPr>
              <w:ind w:left="318" w:hanging="318"/>
              <w:rPr>
                <w:rFonts w:ascii="Calibri" w:hAnsi="Calibri"/>
                <w:sz w:val="22"/>
                <w:szCs w:val="22"/>
              </w:rPr>
            </w:pPr>
            <w:r w:rsidRPr="00AD0B95">
              <w:rPr>
                <w:rFonts w:ascii="Calibri" w:hAnsi="Calibri"/>
                <w:sz w:val="22"/>
                <w:szCs w:val="22"/>
              </w:rPr>
              <w:t>blaues Tuch auf dem Boden (Farbe symbolisiert Wasser)</w:t>
            </w:r>
          </w:p>
          <w:p w14:paraId="2091E540" w14:textId="77777777" w:rsidR="00460EE4" w:rsidRDefault="00460EE4" w:rsidP="00460EE4">
            <w:pPr>
              <w:pStyle w:val="Default"/>
              <w:numPr>
                <w:ilvl w:val="0"/>
                <w:numId w:val="13"/>
              </w:numPr>
              <w:ind w:left="318" w:hanging="318"/>
              <w:rPr>
                <w:rFonts w:ascii="Calibri" w:hAnsi="Calibri"/>
                <w:sz w:val="22"/>
                <w:szCs w:val="22"/>
              </w:rPr>
            </w:pPr>
            <w:r w:rsidRPr="00AD0B95">
              <w:rPr>
                <w:rFonts w:ascii="Calibri" w:hAnsi="Calibri"/>
                <w:sz w:val="22"/>
                <w:szCs w:val="22"/>
              </w:rPr>
              <w:t xml:space="preserve">Magnete (werden auf das Tuch gelegt, </w:t>
            </w:r>
            <w:proofErr w:type="gramStart"/>
            <w:r w:rsidRPr="00AD0B95">
              <w:rPr>
                <w:rFonts w:ascii="Calibri" w:hAnsi="Calibri"/>
                <w:sz w:val="22"/>
                <w:szCs w:val="22"/>
              </w:rPr>
              <w:t>auf jedes Magnet</w:t>
            </w:r>
            <w:proofErr w:type="gramEnd"/>
            <w:r w:rsidRPr="00AD0B95">
              <w:rPr>
                <w:rFonts w:ascii="Calibri" w:hAnsi="Calibri"/>
                <w:sz w:val="22"/>
                <w:szCs w:val="22"/>
              </w:rPr>
              <w:t xml:space="preserve"> wird eine Bildkarte </w:t>
            </w:r>
            <w:r>
              <w:rPr>
                <w:rFonts w:ascii="Calibri" w:hAnsi="Calibri"/>
                <w:sz w:val="22"/>
                <w:szCs w:val="22"/>
              </w:rPr>
              <w:t xml:space="preserve">oder Wort-Bildkarte </w:t>
            </w:r>
            <w:r w:rsidRPr="00AD0B95">
              <w:rPr>
                <w:rFonts w:ascii="Calibri" w:hAnsi="Calibri"/>
                <w:sz w:val="22"/>
                <w:szCs w:val="22"/>
              </w:rPr>
              <w:t>gelegt)</w:t>
            </w:r>
          </w:p>
          <w:p w14:paraId="0B904105" w14:textId="77777777" w:rsidR="00460EE4" w:rsidRDefault="00460EE4" w:rsidP="00460EE4">
            <w:pPr>
              <w:pStyle w:val="Default"/>
              <w:numPr>
                <w:ilvl w:val="0"/>
                <w:numId w:val="13"/>
              </w:numPr>
              <w:ind w:left="318" w:hanging="318"/>
              <w:rPr>
                <w:rFonts w:ascii="Calibri" w:hAnsi="Calibri"/>
                <w:sz w:val="22"/>
                <w:szCs w:val="22"/>
              </w:rPr>
            </w:pPr>
            <w:r w:rsidRPr="00460EE4">
              <w:rPr>
                <w:rFonts w:ascii="Calibri" w:hAnsi="Calibri"/>
                <w:sz w:val="22"/>
                <w:szCs w:val="22"/>
              </w:rPr>
              <w:t xml:space="preserve">Angel mit Magnet </w:t>
            </w:r>
          </w:p>
          <w:p w14:paraId="4E608A9B" w14:textId="77777777" w:rsidR="00180AB8" w:rsidRDefault="00180AB8" w:rsidP="00460EE4">
            <w:pPr>
              <w:pStyle w:val="Default"/>
              <w:rPr>
                <w:rFonts w:ascii="Calibri" w:hAnsi="Calibri"/>
                <w:sz w:val="22"/>
                <w:szCs w:val="22"/>
              </w:rPr>
            </w:pPr>
          </w:p>
          <w:p w14:paraId="29494EDD" w14:textId="1D81DFAE" w:rsidR="00BB5338" w:rsidRPr="00460EE4" w:rsidRDefault="005E3704" w:rsidP="00460EE4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Vorgehen 1</w:t>
            </w:r>
          </w:p>
          <w:p w14:paraId="6A00F59F" w14:textId="77777777" w:rsidR="00460EE4" w:rsidRDefault="00460EE4" w:rsidP="00460EE4">
            <w:pPr>
              <w:pStyle w:val="Default"/>
              <w:numPr>
                <w:ilvl w:val="0"/>
                <w:numId w:val="18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Bildkarten zu Situationen in der Geschichte</w:t>
            </w:r>
          </w:p>
          <w:p w14:paraId="5E758220" w14:textId="75E1943E" w:rsidR="00460EE4" w:rsidRDefault="00460EE4" w:rsidP="00460EE4">
            <w:pPr>
              <w:pStyle w:val="Default"/>
              <w:numPr>
                <w:ilvl w:val="0"/>
                <w:numId w:val="18"/>
              </w:numPr>
              <w:rPr>
                <w:rFonts w:ascii="Calibri" w:hAnsi="Calibri"/>
                <w:color w:val="auto"/>
                <w:sz w:val="22"/>
                <w:szCs w:val="22"/>
              </w:rPr>
            </w:pPr>
            <w:r w:rsidRPr="00AD0B95">
              <w:rPr>
                <w:rFonts w:ascii="Calibri" w:hAnsi="Calibri"/>
                <w:sz w:val="22"/>
                <w:szCs w:val="22"/>
              </w:rPr>
              <w:t xml:space="preserve">Bildkarten zu </w:t>
            </w:r>
            <w:r w:rsidRPr="00AD0B95">
              <w:rPr>
                <w:rFonts w:ascii="Calibri" w:hAnsi="Calibri"/>
                <w:color w:val="auto"/>
                <w:sz w:val="22"/>
                <w:szCs w:val="22"/>
              </w:rPr>
              <w:t>ausgewählten Wörtern aus dem Auswahldiagramm bzw. der Wortschatzliste</w:t>
            </w:r>
          </w:p>
          <w:p w14:paraId="5BDFCA0B" w14:textId="27766932" w:rsidR="00460EE4" w:rsidRPr="00AD0B95" w:rsidRDefault="00197FEB" w:rsidP="00460EE4">
            <w:pPr>
              <w:pStyle w:val="Default"/>
              <w:numPr>
                <w:ilvl w:val="0"/>
                <w:numId w:val="18"/>
              </w:numPr>
              <w:rPr>
                <w:rFonts w:ascii="Calibri" w:hAnsi="Calibri"/>
                <w:color w:val="auto"/>
                <w:sz w:val="22"/>
                <w:szCs w:val="22"/>
              </w:rPr>
            </w:pPr>
            <w:r>
              <w:rPr>
                <w:rFonts w:ascii="Calibri" w:hAnsi="Calibri"/>
                <w:color w:val="auto"/>
                <w:sz w:val="22"/>
                <w:szCs w:val="22"/>
              </w:rPr>
              <w:lastRenderedPageBreak/>
              <w:t xml:space="preserve">Karten mit </w:t>
            </w:r>
            <w:r w:rsidRPr="00197FEB">
              <w:rPr>
                <w:rFonts w:ascii="Calibri" w:hAnsi="Calibri"/>
                <w:color w:val="auto"/>
                <w:sz w:val="22"/>
                <w:szCs w:val="22"/>
              </w:rPr>
              <w:t>Symbole</w:t>
            </w:r>
            <w:r>
              <w:rPr>
                <w:rFonts w:ascii="Calibri" w:hAnsi="Calibri"/>
                <w:color w:val="auto"/>
                <w:sz w:val="22"/>
                <w:szCs w:val="22"/>
              </w:rPr>
              <w:t>n</w:t>
            </w:r>
            <w:r w:rsidR="00460EE4">
              <w:rPr>
                <w:rFonts w:ascii="Calibri" w:hAnsi="Calibri"/>
                <w:color w:val="auto"/>
                <w:sz w:val="22"/>
                <w:szCs w:val="22"/>
              </w:rPr>
              <w:t xml:space="preserve"> für die Unterstützung des monologischen Sprechanlasses</w:t>
            </w:r>
          </w:p>
          <w:p w14:paraId="59FE1F0E" w14:textId="77777777" w:rsidR="006E01C2" w:rsidRDefault="006E01C2" w:rsidP="00BB5338">
            <w:pPr>
              <w:pStyle w:val="Default"/>
              <w:rPr>
                <w:rFonts w:ascii="Calibri" w:hAnsi="Calibri"/>
                <w:sz w:val="22"/>
                <w:szCs w:val="22"/>
              </w:rPr>
            </w:pPr>
          </w:p>
          <w:p w14:paraId="025B71FE" w14:textId="6CE6F369" w:rsidR="00BB5338" w:rsidRDefault="005E3704" w:rsidP="00BB5338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Vorgehen 2</w:t>
            </w:r>
          </w:p>
          <w:p w14:paraId="013CB7FC" w14:textId="6CCC52B3" w:rsidR="00197FEB" w:rsidRDefault="00197FEB" w:rsidP="00F20867">
            <w:pPr>
              <w:pStyle w:val="Default"/>
              <w:numPr>
                <w:ilvl w:val="0"/>
                <w:numId w:val="18"/>
              </w:numPr>
              <w:rPr>
                <w:rFonts w:ascii="Calibri" w:hAnsi="Calibri"/>
                <w:color w:val="auto"/>
                <w:sz w:val="22"/>
                <w:szCs w:val="22"/>
              </w:rPr>
            </w:pPr>
            <w:r>
              <w:rPr>
                <w:rFonts w:ascii="Calibri" w:hAnsi="Calibri"/>
                <w:color w:val="auto"/>
                <w:sz w:val="22"/>
                <w:szCs w:val="22"/>
              </w:rPr>
              <w:t>Wortstreifen mit deutschem Wort und Bild</w:t>
            </w:r>
            <w:r w:rsidR="009100AF">
              <w:rPr>
                <w:rFonts w:ascii="Calibri" w:hAnsi="Calibri"/>
                <w:color w:val="auto"/>
                <w:sz w:val="22"/>
                <w:szCs w:val="22"/>
              </w:rPr>
              <w:t>.</w:t>
            </w:r>
          </w:p>
          <w:p w14:paraId="1A9947D5" w14:textId="621C9592" w:rsidR="00197FEB" w:rsidRDefault="00197FEB" w:rsidP="00F20867">
            <w:pPr>
              <w:pStyle w:val="Default"/>
              <w:numPr>
                <w:ilvl w:val="0"/>
                <w:numId w:val="18"/>
              </w:numPr>
              <w:rPr>
                <w:rFonts w:ascii="Calibri" w:hAnsi="Calibri"/>
                <w:color w:val="auto"/>
                <w:sz w:val="22"/>
                <w:szCs w:val="22"/>
              </w:rPr>
            </w:pPr>
            <w:r>
              <w:rPr>
                <w:rFonts w:ascii="Calibri" w:hAnsi="Calibri"/>
                <w:color w:val="auto"/>
                <w:sz w:val="22"/>
                <w:szCs w:val="22"/>
              </w:rPr>
              <w:t>Wortstreifen mit deutschen und nicht deutschen Wörtern, Bild und Flagge.</w:t>
            </w:r>
            <w:r w:rsidRPr="00197FEB">
              <w:rPr>
                <w:rFonts w:ascii="Calibri" w:hAnsi="Calibri"/>
                <w:color w:val="auto"/>
                <w:sz w:val="22"/>
                <w:szCs w:val="22"/>
              </w:rPr>
              <w:t xml:space="preserve"> </w:t>
            </w:r>
          </w:p>
          <w:p w14:paraId="3A523298" w14:textId="1FE5B391" w:rsidR="00460EE4" w:rsidRDefault="00197FEB" w:rsidP="00F20867">
            <w:pPr>
              <w:pStyle w:val="Default"/>
              <w:numPr>
                <w:ilvl w:val="0"/>
                <w:numId w:val="18"/>
              </w:numPr>
              <w:rPr>
                <w:rFonts w:ascii="Calibri" w:hAnsi="Calibri"/>
                <w:color w:val="auto"/>
                <w:sz w:val="22"/>
                <w:szCs w:val="22"/>
              </w:rPr>
            </w:pPr>
            <w:r>
              <w:rPr>
                <w:rFonts w:ascii="Calibri" w:hAnsi="Calibri"/>
                <w:color w:val="auto"/>
                <w:sz w:val="22"/>
                <w:szCs w:val="22"/>
              </w:rPr>
              <w:t xml:space="preserve">Karten mit </w:t>
            </w:r>
            <w:r w:rsidR="00460EE4" w:rsidRPr="00197FEB">
              <w:rPr>
                <w:rFonts w:ascii="Calibri" w:hAnsi="Calibri"/>
                <w:color w:val="auto"/>
                <w:sz w:val="22"/>
                <w:szCs w:val="22"/>
              </w:rPr>
              <w:t>Symbole</w:t>
            </w:r>
            <w:r>
              <w:rPr>
                <w:rFonts w:ascii="Calibri" w:hAnsi="Calibri"/>
                <w:color w:val="auto"/>
                <w:sz w:val="22"/>
                <w:szCs w:val="22"/>
              </w:rPr>
              <w:t>n</w:t>
            </w:r>
            <w:r w:rsidR="00460EE4" w:rsidRPr="00197FEB">
              <w:rPr>
                <w:rFonts w:ascii="Calibri" w:hAnsi="Calibri"/>
                <w:color w:val="auto"/>
                <w:sz w:val="22"/>
                <w:szCs w:val="22"/>
              </w:rPr>
              <w:t xml:space="preserve"> für die Unterstützung des monologischen Sprechanlasses</w:t>
            </w:r>
          </w:p>
          <w:p w14:paraId="25CFEC23" w14:textId="28A9548F" w:rsidR="00197FEB" w:rsidRPr="00197FEB" w:rsidRDefault="00197FEB" w:rsidP="00F20867">
            <w:pPr>
              <w:pStyle w:val="Default"/>
              <w:numPr>
                <w:ilvl w:val="0"/>
                <w:numId w:val="18"/>
              </w:numPr>
              <w:rPr>
                <w:rFonts w:ascii="Calibri" w:hAnsi="Calibri"/>
                <w:color w:val="auto"/>
                <w:sz w:val="22"/>
                <w:szCs w:val="22"/>
              </w:rPr>
            </w:pPr>
            <w:r>
              <w:rPr>
                <w:rFonts w:ascii="Calibri" w:hAnsi="Calibri"/>
                <w:color w:val="auto"/>
                <w:sz w:val="22"/>
                <w:szCs w:val="22"/>
              </w:rPr>
              <w:t xml:space="preserve">Karten mit </w:t>
            </w:r>
            <w:r w:rsidRPr="00197FEB">
              <w:rPr>
                <w:rFonts w:ascii="Calibri" w:hAnsi="Calibri"/>
                <w:color w:val="auto"/>
                <w:sz w:val="22"/>
                <w:szCs w:val="22"/>
              </w:rPr>
              <w:t>Symbole</w:t>
            </w:r>
            <w:r>
              <w:rPr>
                <w:rFonts w:ascii="Calibri" w:hAnsi="Calibri"/>
                <w:color w:val="auto"/>
                <w:sz w:val="22"/>
                <w:szCs w:val="22"/>
              </w:rPr>
              <w:t>n für die Unterstützung des Wort-Ratespiels</w:t>
            </w:r>
          </w:p>
          <w:p w14:paraId="08961E04" w14:textId="6003976D" w:rsidR="005E3704" w:rsidRPr="00460EE4" w:rsidRDefault="005E3704" w:rsidP="00460EE4">
            <w:pPr>
              <w:pStyle w:val="Default"/>
              <w:rPr>
                <w:rFonts w:ascii="Calibri" w:hAnsi="Calibri"/>
                <w:color w:val="auto"/>
                <w:sz w:val="22"/>
                <w:szCs w:val="22"/>
              </w:rPr>
            </w:pPr>
          </w:p>
        </w:tc>
      </w:tr>
      <w:tr w:rsidR="00C4091A" w:rsidRPr="00B25A95" w14:paraId="450C6CED" w14:textId="77777777" w:rsidTr="00143B4D">
        <w:trPr>
          <w:trHeight w:val="69"/>
        </w:trPr>
        <w:tc>
          <w:tcPr>
            <w:tcW w:w="1701" w:type="dxa"/>
          </w:tcPr>
          <w:p w14:paraId="20639246" w14:textId="116AFBEB" w:rsidR="00C4091A" w:rsidRPr="00B25A95" w:rsidRDefault="00C4091A" w:rsidP="001127ED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lastRenderedPageBreak/>
              <w:t>Quellen</w:t>
            </w:r>
          </w:p>
        </w:tc>
        <w:tc>
          <w:tcPr>
            <w:tcW w:w="7938" w:type="dxa"/>
          </w:tcPr>
          <w:p w14:paraId="060A2A28" w14:textId="77777777" w:rsidR="005E3704" w:rsidRDefault="005E3704" w:rsidP="00C4091A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 w:rsidRPr="005E3704">
              <w:rPr>
                <w:rFonts w:ascii="Calibri" w:hAnsi="Calibri"/>
                <w:sz w:val="22"/>
                <w:szCs w:val="22"/>
              </w:rPr>
              <w:t xml:space="preserve"> „Bilder fischen“ nach einer Idee von:</w:t>
            </w:r>
            <w:r w:rsidR="00C4091A" w:rsidRPr="005E3704"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14:paraId="3AB22C14" w14:textId="4EFFEA0A" w:rsidR="00C4091A" w:rsidRDefault="00C4091A" w:rsidP="00C4091A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 w:rsidRPr="005E3704">
              <w:rPr>
                <w:rFonts w:ascii="Calibri" w:hAnsi="Calibri"/>
                <w:sz w:val="22"/>
                <w:szCs w:val="22"/>
              </w:rPr>
              <w:t xml:space="preserve">Rychener, Inge und Verena Hillmann. 2016. </w:t>
            </w:r>
            <w:r w:rsidRPr="005E3704">
              <w:rPr>
                <w:rFonts w:ascii="Calibri" w:hAnsi="Calibri"/>
                <w:i/>
                <w:sz w:val="22"/>
                <w:szCs w:val="22"/>
              </w:rPr>
              <w:t>Begriffserwerb in der Eingangsstufe: Wie Wörter zu ihren Bedeutungen kommen</w:t>
            </w:r>
            <w:r w:rsidRPr="005E3704">
              <w:rPr>
                <w:rFonts w:ascii="Calibri" w:hAnsi="Calibri"/>
                <w:sz w:val="22"/>
                <w:szCs w:val="22"/>
              </w:rPr>
              <w:t>. Lernobjekt der PHZH. ILIAS</w:t>
            </w:r>
          </w:p>
          <w:p w14:paraId="68B23219" w14:textId="77777777" w:rsidR="00180AB8" w:rsidRPr="005E3704" w:rsidRDefault="00180AB8" w:rsidP="00C4091A">
            <w:pPr>
              <w:pStyle w:val="Default"/>
              <w:rPr>
                <w:rFonts w:ascii="Calibri" w:hAnsi="Calibri"/>
                <w:sz w:val="22"/>
                <w:szCs w:val="22"/>
              </w:rPr>
            </w:pPr>
          </w:p>
          <w:p w14:paraId="4AC27399" w14:textId="77777777" w:rsidR="005E3704" w:rsidRPr="005E3704" w:rsidRDefault="00C4091A" w:rsidP="00C4091A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 w:rsidRPr="005E3704">
              <w:rPr>
                <w:rFonts w:ascii="Calibri" w:hAnsi="Calibri"/>
                <w:sz w:val="22"/>
                <w:szCs w:val="22"/>
              </w:rPr>
              <w:t>Scaffol</w:t>
            </w:r>
            <w:r w:rsidR="005E3704" w:rsidRPr="005E3704">
              <w:rPr>
                <w:rFonts w:ascii="Calibri" w:hAnsi="Calibri"/>
                <w:sz w:val="22"/>
                <w:szCs w:val="22"/>
              </w:rPr>
              <w:t>ding für monologisches Sprechen nach:</w:t>
            </w:r>
            <w:r w:rsidRPr="005E3704"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14:paraId="04FA3F38" w14:textId="20D998FD" w:rsidR="00C4091A" w:rsidRPr="005E3704" w:rsidRDefault="00C4091A" w:rsidP="00C4091A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 w:rsidRPr="005E3704">
              <w:rPr>
                <w:rFonts w:ascii="Calibri" w:hAnsi="Calibri"/>
                <w:sz w:val="22"/>
                <w:szCs w:val="22"/>
              </w:rPr>
              <w:t xml:space="preserve">Nodari, Claudio und Britta Juska-Bacher. 2014. «Alltagsgeschichten, Erlebnisberichte, Wetterbericht. Drei Beispiele zur Förderung der Textkompetenz.» </w:t>
            </w:r>
            <w:r w:rsidRPr="005E3704">
              <w:rPr>
                <w:rFonts w:ascii="Calibri" w:hAnsi="Calibri"/>
                <w:i/>
                <w:sz w:val="22"/>
                <w:szCs w:val="22"/>
              </w:rPr>
              <w:t xml:space="preserve">GS aktuell, </w:t>
            </w:r>
            <w:r w:rsidRPr="005E3704">
              <w:rPr>
                <w:rFonts w:ascii="Calibri" w:hAnsi="Calibri"/>
                <w:sz w:val="22"/>
                <w:szCs w:val="22"/>
              </w:rPr>
              <w:t xml:space="preserve">128. </w:t>
            </w:r>
          </w:p>
          <w:p w14:paraId="26EF4A91" w14:textId="7A9030F3" w:rsidR="006E01C2" w:rsidRPr="00AD0B95" w:rsidRDefault="006E01C2" w:rsidP="00C4091A">
            <w:pPr>
              <w:pStyle w:val="Default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722FA157" w14:textId="41DBD291" w:rsidR="002B208C" w:rsidRDefault="002B208C" w:rsidP="002B208C">
      <w:pPr>
        <w:rPr>
          <w:rFonts w:ascii="Calibri" w:hAnsi="Calibri"/>
        </w:rPr>
      </w:pPr>
    </w:p>
    <w:p w14:paraId="70EB8ACA" w14:textId="53901E9C" w:rsidR="00AD0B95" w:rsidRPr="00B25A95" w:rsidRDefault="00AD0B95" w:rsidP="00AD0B95">
      <w:pPr>
        <w:rPr>
          <w:rFonts w:ascii="Calibri" w:hAnsi="Calibri"/>
        </w:rPr>
      </w:pPr>
      <w:r w:rsidRPr="004D3695">
        <w:rPr>
          <w:rFonts w:ascii="Calibri" w:hAnsi="Calibri"/>
        </w:rPr>
        <w:t>*</w:t>
      </w:r>
      <w:r w:rsidRPr="004D3695">
        <w:rPr>
          <w:rFonts w:ascii="Calibri" w:hAnsi="Calibri"/>
          <w:lang w:val="de-DE"/>
        </w:rPr>
        <w:t xml:space="preserve"> </w:t>
      </w:r>
      <w:r>
        <w:rPr>
          <w:rFonts w:ascii="Calibri" w:hAnsi="Calibri"/>
          <w:lang w:val="de-DE"/>
        </w:rPr>
        <w:t>Weitere Unterrichtsideen zu Phase 3</w:t>
      </w:r>
      <w:r w:rsidRPr="004D3695">
        <w:rPr>
          <w:rFonts w:ascii="Calibri" w:hAnsi="Calibri"/>
          <w:lang w:val="de-DE"/>
        </w:rPr>
        <w:t xml:space="preserve"> (</w:t>
      </w:r>
      <w:r>
        <w:rPr>
          <w:rFonts w:ascii="Calibri" w:hAnsi="Calibri"/>
          <w:lang w:val="de-DE"/>
        </w:rPr>
        <w:t>Begriffe und Sätze benützen</w:t>
      </w:r>
      <w:r w:rsidRPr="004D3695">
        <w:rPr>
          <w:rFonts w:ascii="Calibri" w:hAnsi="Calibri"/>
          <w:lang w:val="de-DE"/>
        </w:rPr>
        <w:t xml:space="preserve">) </w:t>
      </w:r>
      <w:r>
        <w:rPr>
          <w:rFonts w:ascii="Calibri" w:hAnsi="Calibri"/>
          <w:lang w:val="de-DE"/>
        </w:rPr>
        <w:t xml:space="preserve">finden sich in der Broschüre S. 16-19 und weitere Wortschatzarbeit ist </w:t>
      </w:r>
      <w:r w:rsidRPr="004D3695">
        <w:rPr>
          <w:rFonts w:ascii="Calibri" w:hAnsi="Calibri"/>
          <w:lang w:val="de-DE"/>
        </w:rPr>
        <w:t xml:space="preserve">integriert in </w:t>
      </w:r>
      <w:r>
        <w:rPr>
          <w:rFonts w:ascii="Calibri" w:hAnsi="Calibri"/>
          <w:lang w:val="de-DE"/>
        </w:rPr>
        <w:t xml:space="preserve">die </w:t>
      </w:r>
      <w:r w:rsidRPr="004D3695">
        <w:rPr>
          <w:rFonts w:ascii="Calibri" w:hAnsi="Calibri"/>
          <w:lang w:val="de-DE"/>
        </w:rPr>
        <w:t xml:space="preserve">Unterrichtsideen zu den vier Sprachbereichen. </w:t>
      </w:r>
    </w:p>
    <w:p w14:paraId="2CE539EA" w14:textId="77777777" w:rsidR="00AD0B95" w:rsidRPr="00B25A95" w:rsidRDefault="00AD0B95" w:rsidP="002B208C">
      <w:pPr>
        <w:rPr>
          <w:rFonts w:ascii="Calibri" w:hAnsi="Calibri"/>
        </w:rPr>
      </w:pPr>
    </w:p>
    <w:sectPr w:rsidR="00AD0B95" w:rsidRPr="00B25A95" w:rsidSect="00BB20C9">
      <w:headerReference w:type="default" r:id="rId13"/>
      <w:footerReference w:type="default" r:id="rId14"/>
      <w:headerReference w:type="first" r:id="rId15"/>
      <w:footerReference w:type="first" r:id="rId16"/>
      <w:pgSz w:w="11900" w:h="16840" w:code="9"/>
      <w:pgMar w:top="1418" w:right="816" w:bottom="1361" w:left="1418" w:header="425" w:footer="28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AEA580" w14:textId="77777777" w:rsidR="00602121" w:rsidRDefault="00602121">
      <w:r>
        <w:separator/>
      </w:r>
    </w:p>
  </w:endnote>
  <w:endnote w:type="continuationSeparator" w:id="0">
    <w:p w14:paraId="0A6C8749" w14:textId="77777777" w:rsidR="00602121" w:rsidRDefault="00602121">
      <w:r>
        <w:continuationSeparator/>
      </w:r>
    </w:p>
  </w:endnote>
  <w:endnote w:type="continuationNotice" w:id="1">
    <w:p w14:paraId="7C7D6293" w14:textId="77777777" w:rsidR="00602121" w:rsidRDefault="006021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B43DA9" w:rsidRPr="00333732" w14:paraId="722FA16A" w14:textId="77777777" w:rsidTr="00631FEF">
      <w:trPr>
        <w:trHeight w:val="284"/>
      </w:trPr>
      <w:tc>
        <w:tcPr>
          <w:tcW w:w="5529" w:type="dxa"/>
        </w:tcPr>
        <w:p w14:paraId="722FA165" w14:textId="77777777" w:rsidR="00B43DA9" w:rsidRPr="000A71E5" w:rsidRDefault="00B43DA9" w:rsidP="000A71E5">
          <w:pPr>
            <w:pStyle w:val="Fuzeile"/>
            <w:rPr>
              <w:rFonts w:ascii="Calibri" w:hAnsi="Calibri"/>
              <w:sz w:val="16"/>
              <w:szCs w:val="16"/>
            </w:rPr>
          </w:pPr>
          <w:r w:rsidRPr="000A71E5">
            <w:rPr>
              <w:rFonts w:ascii="Calibri" w:hAnsi="Calibri"/>
              <w:sz w:val="16"/>
              <w:szCs w:val="16"/>
            </w:rPr>
            <w:t>Sprachförderung auf der Kindergartenstufe, N. Vital und K. Landert Born</w:t>
          </w:r>
        </w:p>
        <w:p w14:paraId="722FA166" w14:textId="77777777" w:rsidR="00B43DA9" w:rsidRPr="00A42984" w:rsidRDefault="00B43DA9" w:rsidP="000A71E5">
          <w:pPr>
            <w:pStyle w:val="Kopf-Fusszeile"/>
            <w:rPr>
              <w:noProof/>
            </w:rPr>
          </w:pPr>
        </w:p>
        <w:p w14:paraId="722FA167" w14:textId="77777777" w:rsidR="00B43DA9" w:rsidRPr="00333732" w:rsidRDefault="00B43DA9" w:rsidP="000A71E5">
          <w:pPr>
            <w:pStyle w:val="Kopf-Fusszeile"/>
          </w:pPr>
        </w:p>
      </w:tc>
      <w:tc>
        <w:tcPr>
          <w:tcW w:w="3078" w:type="dxa"/>
        </w:tcPr>
        <w:p w14:paraId="722FA168" w14:textId="77777777" w:rsidR="00B43DA9" w:rsidRPr="00333732" w:rsidRDefault="00B43DA9" w:rsidP="000A71E5">
          <w:pPr>
            <w:pStyle w:val="Kopf-Fusszeile"/>
          </w:pPr>
        </w:p>
      </w:tc>
      <w:tc>
        <w:tcPr>
          <w:tcW w:w="1072" w:type="dxa"/>
        </w:tcPr>
        <w:p w14:paraId="722FA169" w14:textId="77777777" w:rsidR="00B43DA9" w:rsidRPr="000A71E5" w:rsidRDefault="00B43DA9" w:rsidP="000A71E5">
          <w:pPr>
            <w:pStyle w:val="Kopf-Fusszeile"/>
            <w:jc w:val="right"/>
            <w:rPr>
              <w:rFonts w:ascii="Calibri" w:hAnsi="Calibri"/>
            </w:rPr>
          </w:pP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PAGE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DE05E5" w:rsidRPr="00DE05E5">
            <w:rPr>
              <w:rFonts w:ascii="Calibri" w:hAnsi="Calibri"/>
              <w:noProof/>
              <w:lang w:val="de-DE"/>
            </w:rPr>
            <w:t>4</w:t>
          </w:r>
          <w:r w:rsidRPr="000A71E5">
            <w:rPr>
              <w:rFonts w:ascii="Calibri" w:hAnsi="Calibri"/>
            </w:rPr>
            <w:fldChar w:fldCharType="end"/>
          </w:r>
          <w:r w:rsidRPr="000A71E5">
            <w:rPr>
              <w:rFonts w:ascii="Calibri" w:hAnsi="Calibri"/>
            </w:rPr>
            <w:t xml:space="preserve"> </w:t>
          </w:r>
          <w:r w:rsidRPr="000A71E5">
            <w:rPr>
              <w:rFonts w:ascii="Calibri" w:hAnsi="Calibri"/>
              <w:lang w:val="de-DE"/>
            </w:rPr>
            <w:t xml:space="preserve">/ </w:t>
          </w: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NUMPAGES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DE05E5" w:rsidRPr="00DE05E5">
            <w:rPr>
              <w:rFonts w:ascii="Calibri" w:hAnsi="Calibri"/>
              <w:noProof/>
              <w:lang w:val="de-DE"/>
            </w:rPr>
            <w:t>4</w:t>
          </w:r>
          <w:r w:rsidRPr="000A71E5">
            <w:rPr>
              <w:rFonts w:ascii="Calibri" w:hAnsi="Calibri"/>
              <w:noProof/>
              <w:lang w:val="de-DE"/>
            </w:rPr>
            <w:fldChar w:fldCharType="end"/>
          </w:r>
        </w:p>
      </w:tc>
    </w:tr>
  </w:tbl>
  <w:p w14:paraId="722FA16B" w14:textId="77777777" w:rsidR="00B43DA9" w:rsidRPr="00B77522" w:rsidRDefault="00B43DA9" w:rsidP="006F2423">
    <w:pPr>
      <w:pStyle w:val="Kopf-Fuss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B43DA9" w:rsidRPr="00333732" w14:paraId="722FA172" w14:textId="77777777" w:rsidTr="006F2423">
      <w:trPr>
        <w:trHeight w:val="284"/>
      </w:trPr>
      <w:tc>
        <w:tcPr>
          <w:tcW w:w="5529" w:type="dxa"/>
        </w:tcPr>
        <w:p w14:paraId="722FA16D" w14:textId="77777777" w:rsidR="00B43DA9" w:rsidRPr="000A71E5" w:rsidRDefault="00B43DA9" w:rsidP="000A71E5">
          <w:pPr>
            <w:pStyle w:val="Fuzeile"/>
            <w:rPr>
              <w:rFonts w:ascii="Calibri" w:hAnsi="Calibri"/>
              <w:sz w:val="16"/>
              <w:szCs w:val="16"/>
            </w:rPr>
          </w:pPr>
          <w:r w:rsidRPr="000A71E5">
            <w:rPr>
              <w:rFonts w:ascii="Calibri" w:hAnsi="Calibri"/>
              <w:sz w:val="16"/>
              <w:szCs w:val="16"/>
            </w:rPr>
            <w:t>Sprachförderung auf der Kindergartenstufe, N. Vital und K. Landert Born</w:t>
          </w:r>
        </w:p>
        <w:p w14:paraId="722FA16E" w14:textId="77777777" w:rsidR="00B43DA9" w:rsidRPr="00A42984" w:rsidRDefault="00B43DA9" w:rsidP="00A42984">
          <w:pPr>
            <w:pStyle w:val="Kopf-Fusszeile"/>
            <w:rPr>
              <w:noProof/>
            </w:rPr>
          </w:pPr>
        </w:p>
        <w:p w14:paraId="722FA16F" w14:textId="77777777" w:rsidR="00B43DA9" w:rsidRPr="00333732" w:rsidRDefault="00B43DA9" w:rsidP="006F2423">
          <w:pPr>
            <w:pStyle w:val="Kopf-Fusszeile"/>
          </w:pPr>
        </w:p>
      </w:tc>
      <w:tc>
        <w:tcPr>
          <w:tcW w:w="3078" w:type="dxa"/>
        </w:tcPr>
        <w:p w14:paraId="722FA170" w14:textId="77777777" w:rsidR="00B43DA9" w:rsidRPr="00333732" w:rsidRDefault="00B43DA9" w:rsidP="00A42984">
          <w:pPr>
            <w:pStyle w:val="Kopf-Fusszeile"/>
          </w:pPr>
        </w:p>
      </w:tc>
      <w:tc>
        <w:tcPr>
          <w:tcW w:w="1072" w:type="dxa"/>
        </w:tcPr>
        <w:p w14:paraId="722FA171" w14:textId="77777777" w:rsidR="00B43DA9" w:rsidRPr="000A71E5" w:rsidRDefault="00B43DA9" w:rsidP="006F2423">
          <w:pPr>
            <w:pStyle w:val="Kopf-Fusszeile"/>
            <w:jc w:val="right"/>
            <w:rPr>
              <w:rFonts w:ascii="Calibri" w:hAnsi="Calibri"/>
            </w:rPr>
          </w:pP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PAGE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DE05E5" w:rsidRPr="00DE05E5">
            <w:rPr>
              <w:rFonts w:ascii="Calibri" w:hAnsi="Calibri"/>
              <w:noProof/>
              <w:lang w:val="de-DE"/>
            </w:rPr>
            <w:t>1</w:t>
          </w:r>
          <w:r w:rsidRPr="000A71E5">
            <w:rPr>
              <w:rFonts w:ascii="Calibri" w:hAnsi="Calibri"/>
            </w:rPr>
            <w:fldChar w:fldCharType="end"/>
          </w:r>
          <w:r w:rsidRPr="000A71E5">
            <w:rPr>
              <w:rFonts w:ascii="Calibri" w:hAnsi="Calibri"/>
            </w:rPr>
            <w:t xml:space="preserve"> </w:t>
          </w:r>
          <w:r w:rsidRPr="000A71E5">
            <w:rPr>
              <w:rFonts w:ascii="Calibri" w:hAnsi="Calibri"/>
              <w:lang w:val="de-DE"/>
            </w:rPr>
            <w:t xml:space="preserve">/ </w:t>
          </w: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NUMPAGES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DE05E5" w:rsidRPr="00DE05E5">
            <w:rPr>
              <w:rFonts w:ascii="Calibri" w:hAnsi="Calibri"/>
              <w:noProof/>
              <w:lang w:val="de-DE"/>
            </w:rPr>
            <w:t>4</w:t>
          </w:r>
          <w:r w:rsidRPr="000A71E5">
            <w:rPr>
              <w:rFonts w:ascii="Calibri" w:hAnsi="Calibri"/>
              <w:noProof/>
              <w:lang w:val="de-DE"/>
            </w:rPr>
            <w:fldChar w:fldCharType="end"/>
          </w:r>
        </w:p>
      </w:tc>
    </w:tr>
  </w:tbl>
  <w:p w14:paraId="722FA173" w14:textId="77777777" w:rsidR="00B43DA9" w:rsidRPr="00B77522" w:rsidRDefault="00B43DA9" w:rsidP="006F2423">
    <w:pPr>
      <w:pStyle w:val="Kopf-Fuss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E864B3" w14:textId="77777777" w:rsidR="00602121" w:rsidRDefault="00602121">
      <w:r>
        <w:separator/>
      </w:r>
    </w:p>
  </w:footnote>
  <w:footnote w:type="continuationSeparator" w:id="0">
    <w:p w14:paraId="27AF1338" w14:textId="77777777" w:rsidR="00602121" w:rsidRDefault="00602121">
      <w:r>
        <w:continuationSeparator/>
      </w:r>
    </w:p>
  </w:footnote>
  <w:footnote w:type="continuationNotice" w:id="1">
    <w:p w14:paraId="2C18404E" w14:textId="77777777" w:rsidR="00602121" w:rsidRDefault="0060212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FA164" w14:textId="77777777" w:rsidR="00B43DA9" w:rsidRDefault="00B43DA9">
    <w:r>
      <w:rPr>
        <w:noProof/>
        <w:lang w:eastAsia="de-CH"/>
      </w:rPr>
      <w:drawing>
        <wp:anchor distT="0" distB="0" distL="114300" distR="114300" simplePos="0" relativeHeight="251658241" behindDoc="0" locked="0" layoutInCell="1" allowOverlap="1" wp14:anchorId="722FA174" wp14:editId="722FA175">
          <wp:simplePos x="0" y="0"/>
          <wp:positionH relativeFrom="column">
            <wp:posOffset>-17145</wp:posOffset>
          </wp:positionH>
          <wp:positionV relativeFrom="paragraph">
            <wp:posOffset>84985</wp:posOffset>
          </wp:positionV>
          <wp:extent cx="6159500" cy="241300"/>
          <wp:effectExtent l="0" t="0" r="0" b="6350"/>
          <wp:wrapNone/>
          <wp:docPr id="26" name="Bild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PHZH_LogoKopf_210mm_S2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59500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FA16C" w14:textId="77777777" w:rsidR="00B43DA9" w:rsidRDefault="00B43DA9" w:rsidP="00356696">
    <w:pPr>
      <w:tabs>
        <w:tab w:val="right" w:pos="9639"/>
      </w:tabs>
    </w:pPr>
    <w:r>
      <w:rPr>
        <w:noProof/>
        <w:lang w:eastAsia="de-CH"/>
      </w:rPr>
      <w:drawing>
        <wp:anchor distT="0" distB="0" distL="114300" distR="114300" simplePos="0" relativeHeight="251658240" behindDoc="0" locked="0" layoutInCell="1" allowOverlap="1" wp14:anchorId="722FA176" wp14:editId="722FA177">
          <wp:simplePos x="0" y="0"/>
          <wp:positionH relativeFrom="column">
            <wp:posOffset>2540</wp:posOffset>
          </wp:positionH>
          <wp:positionV relativeFrom="paragraph">
            <wp:posOffset>191030</wp:posOffset>
          </wp:positionV>
          <wp:extent cx="6103480" cy="948059"/>
          <wp:effectExtent l="0" t="0" r="0" b="4445"/>
          <wp:wrapNone/>
          <wp:docPr id="27" name="Bild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PHZH_LogoKopf_210mm_sw_ne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03480" cy="9480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17B6A"/>
    <w:multiLevelType w:val="hybridMultilevel"/>
    <w:tmpl w:val="B276C64C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025048"/>
    <w:multiLevelType w:val="hybridMultilevel"/>
    <w:tmpl w:val="4B8A8556"/>
    <w:lvl w:ilvl="0" w:tplc="A2C626F8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172811"/>
    <w:multiLevelType w:val="hybridMultilevel"/>
    <w:tmpl w:val="8AC668EC"/>
    <w:lvl w:ilvl="0" w:tplc="2F0419E0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 w15:restartNumberingAfterBreak="0">
    <w:nsid w:val="11E668B9"/>
    <w:multiLevelType w:val="hybridMultilevel"/>
    <w:tmpl w:val="229AE22A"/>
    <w:lvl w:ilvl="0" w:tplc="F33AA0F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2160" w:hanging="360"/>
      </w:pPr>
    </w:lvl>
    <w:lvl w:ilvl="2" w:tplc="0807001B" w:tentative="1">
      <w:start w:val="1"/>
      <w:numFmt w:val="lowerRoman"/>
      <w:lvlText w:val="%3."/>
      <w:lvlJc w:val="right"/>
      <w:pPr>
        <w:ind w:left="2880" w:hanging="180"/>
      </w:pPr>
    </w:lvl>
    <w:lvl w:ilvl="3" w:tplc="0807000F" w:tentative="1">
      <w:start w:val="1"/>
      <w:numFmt w:val="decimal"/>
      <w:lvlText w:val="%4."/>
      <w:lvlJc w:val="left"/>
      <w:pPr>
        <w:ind w:left="3600" w:hanging="360"/>
      </w:pPr>
    </w:lvl>
    <w:lvl w:ilvl="4" w:tplc="08070019" w:tentative="1">
      <w:start w:val="1"/>
      <w:numFmt w:val="lowerLetter"/>
      <w:lvlText w:val="%5."/>
      <w:lvlJc w:val="left"/>
      <w:pPr>
        <w:ind w:left="4320" w:hanging="360"/>
      </w:pPr>
    </w:lvl>
    <w:lvl w:ilvl="5" w:tplc="0807001B" w:tentative="1">
      <w:start w:val="1"/>
      <w:numFmt w:val="lowerRoman"/>
      <w:lvlText w:val="%6."/>
      <w:lvlJc w:val="right"/>
      <w:pPr>
        <w:ind w:left="5040" w:hanging="180"/>
      </w:pPr>
    </w:lvl>
    <w:lvl w:ilvl="6" w:tplc="0807000F" w:tentative="1">
      <w:start w:val="1"/>
      <w:numFmt w:val="decimal"/>
      <w:lvlText w:val="%7."/>
      <w:lvlJc w:val="left"/>
      <w:pPr>
        <w:ind w:left="5760" w:hanging="360"/>
      </w:pPr>
    </w:lvl>
    <w:lvl w:ilvl="7" w:tplc="08070019" w:tentative="1">
      <w:start w:val="1"/>
      <w:numFmt w:val="lowerLetter"/>
      <w:lvlText w:val="%8."/>
      <w:lvlJc w:val="left"/>
      <w:pPr>
        <w:ind w:left="6480" w:hanging="360"/>
      </w:pPr>
    </w:lvl>
    <w:lvl w:ilvl="8" w:tplc="08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3A5654B"/>
    <w:multiLevelType w:val="hybridMultilevel"/>
    <w:tmpl w:val="062C18A8"/>
    <w:lvl w:ilvl="0" w:tplc="C23AAA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800" w:hanging="360"/>
      </w:pPr>
    </w:lvl>
    <w:lvl w:ilvl="2" w:tplc="0807001B" w:tentative="1">
      <w:start w:val="1"/>
      <w:numFmt w:val="lowerRoman"/>
      <w:lvlText w:val="%3."/>
      <w:lvlJc w:val="right"/>
      <w:pPr>
        <w:ind w:left="2520" w:hanging="180"/>
      </w:pPr>
    </w:lvl>
    <w:lvl w:ilvl="3" w:tplc="0807000F" w:tentative="1">
      <w:start w:val="1"/>
      <w:numFmt w:val="decimal"/>
      <w:lvlText w:val="%4."/>
      <w:lvlJc w:val="left"/>
      <w:pPr>
        <w:ind w:left="3240" w:hanging="360"/>
      </w:pPr>
    </w:lvl>
    <w:lvl w:ilvl="4" w:tplc="08070019" w:tentative="1">
      <w:start w:val="1"/>
      <w:numFmt w:val="lowerLetter"/>
      <w:lvlText w:val="%5."/>
      <w:lvlJc w:val="left"/>
      <w:pPr>
        <w:ind w:left="3960" w:hanging="360"/>
      </w:pPr>
    </w:lvl>
    <w:lvl w:ilvl="5" w:tplc="0807001B" w:tentative="1">
      <w:start w:val="1"/>
      <w:numFmt w:val="lowerRoman"/>
      <w:lvlText w:val="%6."/>
      <w:lvlJc w:val="right"/>
      <w:pPr>
        <w:ind w:left="4680" w:hanging="180"/>
      </w:pPr>
    </w:lvl>
    <w:lvl w:ilvl="6" w:tplc="0807000F" w:tentative="1">
      <w:start w:val="1"/>
      <w:numFmt w:val="decimal"/>
      <w:lvlText w:val="%7."/>
      <w:lvlJc w:val="left"/>
      <w:pPr>
        <w:ind w:left="5400" w:hanging="360"/>
      </w:pPr>
    </w:lvl>
    <w:lvl w:ilvl="7" w:tplc="08070019" w:tentative="1">
      <w:start w:val="1"/>
      <w:numFmt w:val="lowerLetter"/>
      <w:lvlText w:val="%8."/>
      <w:lvlJc w:val="left"/>
      <w:pPr>
        <w:ind w:left="6120" w:hanging="360"/>
      </w:pPr>
    </w:lvl>
    <w:lvl w:ilvl="8" w:tplc="08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325D8D"/>
    <w:multiLevelType w:val="multilevel"/>
    <w:tmpl w:val="4284584A"/>
    <w:lvl w:ilvl="0">
      <w:start w:val="1"/>
      <w:numFmt w:val="decimal"/>
      <w:pStyle w:val="berschrift1mitNr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mitNr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mitN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16D06B8A"/>
    <w:multiLevelType w:val="hybridMultilevel"/>
    <w:tmpl w:val="C73A93A6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8C4B56"/>
    <w:multiLevelType w:val="hybridMultilevel"/>
    <w:tmpl w:val="B6A2E36E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530C58"/>
    <w:multiLevelType w:val="hybridMultilevel"/>
    <w:tmpl w:val="9CB6927C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B95A27"/>
    <w:multiLevelType w:val="hybridMultilevel"/>
    <w:tmpl w:val="9BD48560"/>
    <w:lvl w:ilvl="0" w:tplc="CF4E8E16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0822C4"/>
    <w:multiLevelType w:val="hybridMultilevel"/>
    <w:tmpl w:val="C7A2153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5965B4"/>
    <w:multiLevelType w:val="hybridMultilevel"/>
    <w:tmpl w:val="0F22F14C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7C24D0"/>
    <w:multiLevelType w:val="hybridMultilevel"/>
    <w:tmpl w:val="DE7A94A0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CB600D"/>
    <w:multiLevelType w:val="hybridMultilevel"/>
    <w:tmpl w:val="35F8EC44"/>
    <w:lvl w:ilvl="0" w:tplc="C23AAA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DE1A55"/>
    <w:multiLevelType w:val="hybridMultilevel"/>
    <w:tmpl w:val="C7A2153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4318F4"/>
    <w:multiLevelType w:val="hybridMultilevel"/>
    <w:tmpl w:val="D96A3F3C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6934D9"/>
    <w:multiLevelType w:val="hybridMultilevel"/>
    <w:tmpl w:val="332C8F0A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1F7229"/>
    <w:multiLevelType w:val="hybridMultilevel"/>
    <w:tmpl w:val="E1DC556C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3E1C75"/>
    <w:multiLevelType w:val="hybridMultilevel"/>
    <w:tmpl w:val="2B6654D2"/>
    <w:lvl w:ilvl="0" w:tplc="4904B0C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3A3C3D"/>
    <w:multiLevelType w:val="hybridMultilevel"/>
    <w:tmpl w:val="80945060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CF52A7"/>
    <w:multiLevelType w:val="hybridMultilevel"/>
    <w:tmpl w:val="2BBE9054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B71969"/>
    <w:multiLevelType w:val="hybridMultilevel"/>
    <w:tmpl w:val="FA2C0728"/>
    <w:lvl w:ilvl="0" w:tplc="CF4E8E16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D80103"/>
    <w:multiLevelType w:val="hybridMultilevel"/>
    <w:tmpl w:val="18749C7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023B67"/>
    <w:multiLevelType w:val="hybridMultilevel"/>
    <w:tmpl w:val="5AA4D1BE"/>
    <w:lvl w:ilvl="0" w:tplc="CF4E8E16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0325FB"/>
    <w:multiLevelType w:val="hybridMultilevel"/>
    <w:tmpl w:val="9154B8F2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56129C"/>
    <w:multiLevelType w:val="hybridMultilevel"/>
    <w:tmpl w:val="B2829CDE"/>
    <w:lvl w:ilvl="0" w:tplc="C646F00C">
      <w:start w:val="1"/>
      <w:numFmt w:val="bullet"/>
      <w:pStyle w:val="Aufzhlung2"/>
      <w:lvlText w:val="–"/>
      <w:lvlJc w:val="left"/>
      <w:pPr>
        <w:ind w:left="814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A9A747E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abstractNum w:abstractNumId="26" w15:restartNumberingAfterBreak="0">
    <w:nsid w:val="688D3A1C"/>
    <w:multiLevelType w:val="hybridMultilevel"/>
    <w:tmpl w:val="091A9B4E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A1010A"/>
    <w:multiLevelType w:val="hybridMultilevel"/>
    <w:tmpl w:val="24FC3DA4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1620F1"/>
    <w:multiLevelType w:val="multilevel"/>
    <w:tmpl w:val="15968082"/>
    <w:lvl w:ilvl="0">
      <w:start w:val="1"/>
      <w:numFmt w:val="bullet"/>
      <w:pStyle w:val="Aufzhlung1"/>
      <w:lvlText w:val="—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abstractNum w:abstractNumId="29" w15:restartNumberingAfterBreak="0">
    <w:nsid w:val="6EA461A2"/>
    <w:multiLevelType w:val="hybridMultilevel"/>
    <w:tmpl w:val="A2BED744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E073B8"/>
    <w:multiLevelType w:val="hybridMultilevel"/>
    <w:tmpl w:val="75BADE8E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A75BB8"/>
    <w:multiLevelType w:val="hybridMultilevel"/>
    <w:tmpl w:val="E5C8D960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AC26F7"/>
    <w:multiLevelType w:val="hybridMultilevel"/>
    <w:tmpl w:val="C7A2153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D95F6A"/>
    <w:multiLevelType w:val="hybridMultilevel"/>
    <w:tmpl w:val="3B64C2F0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500AF9"/>
    <w:multiLevelType w:val="hybridMultilevel"/>
    <w:tmpl w:val="586A6638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6537D6"/>
    <w:multiLevelType w:val="hybridMultilevel"/>
    <w:tmpl w:val="716A5AC4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1779C4"/>
    <w:multiLevelType w:val="hybridMultilevel"/>
    <w:tmpl w:val="6E0E6A5E"/>
    <w:lvl w:ilvl="0" w:tplc="CF4E8E16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6966D2"/>
    <w:multiLevelType w:val="hybridMultilevel"/>
    <w:tmpl w:val="A7166A0E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2A37F3"/>
    <w:multiLevelType w:val="hybridMultilevel"/>
    <w:tmpl w:val="3B2A19A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8"/>
  </w:num>
  <w:num w:numId="3">
    <w:abstractNumId w:val="5"/>
  </w:num>
  <w:num w:numId="4">
    <w:abstractNumId w:val="31"/>
  </w:num>
  <w:num w:numId="5">
    <w:abstractNumId w:val="0"/>
  </w:num>
  <w:num w:numId="6">
    <w:abstractNumId w:val="38"/>
  </w:num>
  <w:num w:numId="7">
    <w:abstractNumId w:val="27"/>
  </w:num>
  <w:num w:numId="8">
    <w:abstractNumId w:val="1"/>
  </w:num>
  <w:num w:numId="9">
    <w:abstractNumId w:val="14"/>
  </w:num>
  <w:num w:numId="10">
    <w:abstractNumId w:val="24"/>
  </w:num>
  <w:num w:numId="11">
    <w:abstractNumId w:val="37"/>
  </w:num>
  <w:num w:numId="12">
    <w:abstractNumId w:val="18"/>
  </w:num>
  <w:num w:numId="13">
    <w:abstractNumId w:val="29"/>
  </w:num>
  <w:num w:numId="14">
    <w:abstractNumId w:val="17"/>
  </w:num>
  <w:num w:numId="15">
    <w:abstractNumId w:val="4"/>
  </w:num>
  <w:num w:numId="16">
    <w:abstractNumId w:val="26"/>
  </w:num>
  <w:num w:numId="17">
    <w:abstractNumId w:val="33"/>
  </w:num>
  <w:num w:numId="18">
    <w:abstractNumId w:val="19"/>
  </w:num>
  <w:num w:numId="19">
    <w:abstractNumId w:val="6"/>
  </w:num>
  <w:num w:numId="20">
    <w:abstractNumId w:val="13"/>
  </w:num>
  <w:num w:numId="21">
    <w:abstractNumId w:val="3"/>
  </w:num>
  <w:num w:numId="22">
    <w:abstractNumId w:val="7"/>
  </w:num>
  <w:num w:numId="23">
    <w:abstractNumId w:val="20"/>
  </w:num>
  <w:num w:numId="24">
    <w:abstractNumId w:val="2"/>
  </w:num>
  <w:num w:numId="25">
    <w:abstractNumId w:val="34"/>
  </w:num>
  <w:num w:numId="26">
    <w:abstractNumId w:val="11"/>
  </w:num>
  <w:num w:numId="27">
    <w:abstractNumId w:val="8"/>
  </w:num>
  <w:num w:numId="28">
    <w:abstractNumId w:val="35"/>
  </w:num>
  <w:num w:numId="29">
    <w:abstractNumId w:val="30"/>
  </w:num>
  <w:num w:numId="30">
    <w:abstractNumId w:val="36"/>
  </w:num>
  <w:num w:numId="31">
    <w:abstractNumId w:val="21"/>
  </w:num>
  <w:num w:numId="32">
    <w:abstractNumId w:val="16"/>
  </w:num>
  <w:num w:numId="33">
    <w:abstractNumId w:val="32"/>
  </w:num>
  <w:num w:numId="34">
    <w:abstractNumId w:val="10"/>
  </w:num>
  <w:num w:numId="35">
    <w:abstractNumId w:val="22"/>
  </w:num>
  <w:num w:numId="36">
    <w:abstractNumId w:val="12"/>
  </w:num>
  <w:num w:numId="37">
    <w:abstractNumId w:val="15"/>
  </w:num>
  <w:num w:numId="38">
    <w:abstractNumId w:val="9"/>
  </w:num>
  <w:num w:numId="39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08C"/>
    <w:rsid w:val="00012DDA"/>
    <w:rsid w:val="00015796"/>
    <w:rsid w:val="00037FBC"/>
    <w:rsid w:val="0006182B"/>
    <w:rsid w:val="00062452"/>
    <w:rsid w:val="00067BEA"/>
    <w:rsid w:val="00071D08"/>
    <w:rsid w:val="00072F3C"/>
    <w:rsid w:val="0007596A"/>
    <w:rsid w:val="000904F6"/>
    <w:rsid w:val="000A4A20"/>
    <w:rsid w:val="000A71E5"/>
    <w:rsid w:val="000B3E88"/>
    <w:rsid w:val="000B5600"/>
    <w:rsid w:val="000C2C8F"/>
    <w:rsid w:val="000D42C1"/>
    <w:rsid w:val="000F0B23"/>
    <w:rsid w:val="001127ED"/>
    <w:rsid w:val="00143B4D"/>
    <w:rsid w:val="00180AB8"/>
    <w:rsid w:val="00197FEB"/>
    <w:rsid w:val="001B3DB2"/>
    <w:rsid w:val="001C02D6"/>
    <w:rsid w:val="001C19DD"/>
    <w:rsid w:val="001E7E1A"/>
    <w:rsid w:val="001F2D29"/>
    <w:rsid w:val="002331A3"/>
    <w:rsid w:val="0024026B"/>
    <w:rsid w:val="00245DAF"/>
    <w:rsid w:val="002473EF"/>
    <w:rsid w:val="00251788"/>
    <w:rsid w:val="0025349C"/>
    <w:rsid w:val="0026235C"/>
    <w:rsid w:val="00267493"/>
    <w:rsid w:val="00275833"/>
    <w:rsid w:val="002B208C"/>
    <w:rsid w:val="002B567E"/>
    <w:rsid w:val="002C441C"/>
    <w:rsid w:val="002E6D1C"/>
    <w:rsid w:val="00306CA0"/>
    <w:rsid w:val="00311CBE"/>
    <w:rsid w:val="003401CE"/>
    <w:rsid w:val="00347A0C"/>
    <w:rsid w:val="00356696"/>
    <w:rsid w:val="00387240"/>
    <w:rsid w:val="00392699"/>
    <w:rsid w:val="003D21CA"/>
    <w:rsid w:val="003E07F3"/>
    <w:rsid w:val="003E6573"/>
    <w:rsid w:val="0041241D"/>
    <w:rsid w:val="00413097"/>
    <w:rsid w:val="00416C2C"/>
    <w:rsid w:val="004236B4"/>
    <w:rsid w:val="0042392B"/>
    <w:rsid w:val="0043006C"/>
    <w:rsid w:val="00460EE4"/>
    <w:rsid w:val="00472790"/>
    <w:rsid w:val="004A417E"/>
    <w:rsid w:val="004A495F"/>
    <w:rsid w:val="004F4309"/>
    <w:rsid w:val="00512FEE"/>
    <w:rsid w:val="00523D3F"/>
    <w:rsid w:val="00526A26"/>
    <w:rsid w:val="005365C6"/>
    <w:rsid w:val="0054157B"/>
    <w:rsid w:val="005873B1"/>
    <w:rsid w:val="0058792C"/>
    <w:rsid w:val="005921A3"/>
    <w:rsid w:val="005A03B5"/>
    <w:rsid w:val="005B6EA9"/>
    <w:rsid w:val="005E3704"/>
    <w:rsid w:val="005F575A"/>
    <w:rsid w:val="005F7C30"/>
    <w:rsid w:val="00602121"/>
    <w:rsid w:val="00631FEF"/>
    <w:rsid w:val="00646414"/>
    <w:rsid w:val="00654DDE"/>
    <w:rsid w:val="006605F9"/>
    <w:rsid w:val="0067331A"/>
    <w:rsid w:val="006A23FA"/>
    <w:rsid w:val="006B1257"/>
    <w:rsid w:val="006C0DB4"/>
    <w:rsid w:val="006C6B36"/>
    <w:rsid w:val="006E01C2"/>
    <w:rsid w:val="006F2423"/>
    <w:rsid w:val="007159F3"/>
    <w:rsid w:val="00723549"/>
    <w:rsid w:val="00724B72"/>
    <w:rsid w:val="00763BA6"/>
    <w:rsid w:val="00797FF9"/>
    <w:rsid w:val="007D310B"/>
    <w:rsid w:val="007E0151"/>
    <w:rsid w:val="00810F60"/>
    <w:rsid w:val="0082191E"/>
    <w:rsid w:val="0084692A"/>
    <w:rsid w:val="00857B3D"/>
    <w:rsid w:val="00876577"/>
    <w:rsid w:val="0088759F"/>
    <w:rsid w:val="008A70F7"/>
    <w:rsid w:val="008B11C0"/>
    <w:rsid w:val="008B2486"/>
    <w:rsid w:val="008C3659"/>
    <w:rsid w:val="008D1503"/>
    <w:rsid w:val="008E04C3"/>
    <w:rsid w:val="008E1798"/>
    <w:rsid w:val="008F0A81"/>
    <w:rsid w:val="008F3A39"/>
    <w:rsid w:val="008F674E"/>
    <w:rsid w:val="00903802"/>
    <w:rsid w:val="009100AF"/>
    <w:rsid w:val="00913A26"/>
    <w:rsid w:val="009227C3"/>
    <w:rsid w:val="009424CC"/>
    <w:rsid w:val="00942D49"/>
    <w:rsid w:val="00945E6D"/>
    <w:rsid w:val="009477BC"/>
    <w:rsid w:val="009765CF"/>
    <w:rsid w:val="009A1FC4"/>
    <w:rsid w:val="009B582E"/>
    <w:rsid w:val="009D3F55"/>
    <w:rsid w:val="009D7C30"/>
    <w:rsid w:val="009F16DD"/>
    <w:rsid w:val="00A105BD"/>
    <w:rsid w:val="00A305CC"/>
    <w:rsid w:val="00A320DA"/>
    <w:rsid w:val="00A40DF4"/>
    <w:rsid w:val="00A42663"/>
    <w:rsid w:val="00A42984"/>
    <w:rsid w:val="00A502AA"/>
    <w:rsid w:val="00A53D5C"/>
    <w:rsid w:val="00A547A2"/>
    <w:rsid w:val="00A758D1"/>
    <w:rsid w:val="00A81B0C"/>
    <w:rsid w:val="00A9194C"/>
    <w:rsid w:val="00A94E7E"/>
    <w:rsid w:val="00AA3A21"/>
    <w:rsid w:val="00AA7C2F"/>
    <w:rsid w:val="00AB355E"/>
    <w:rsid w:val="00AB73FB"/>
    <w:rsid w:val="00AD0B95"/>
    <w:rsid w:val="00AD7508"/>
    <w:rsid w:val="00AE7BA8"/>
    <w:rsid w:val="00AF0691"/>
    <w:rsid w:val="00AF1AD7"/>
    <w:rsid w:val="00B02F79"/>
    <w:rsid w:val="00B0695A"/>
    <w:rsid w:val="00B12E24"/>
    <w:rsid w:val="00B25A95"/>
    <w:rsid w:val="00B305AC"/>
    <w:rsid w:val="00B3258A"/>
    <w:rsid w:val="00B43DA9"/>
    <w:rsid w:val="00B52011"/>
    <w:rsid w:val="00B76A1E"/>
    <w:rsid w:val="00B77522"/>
    <w:rsid w:val="00B84A13"/>
    <w:rsid w:val="00BB20C9"/>
    <w:rsid w:val="00BB5338"/>
    <w:rsid w:val="00BB65E4"/>
    <w:rsid w:val="00BC14CD"/>
    <w:rsid w:val="00BF28E4"/>
    <w:rsid w:val="00C0084C"/>
    <w:rsid w:val="00C02DE1"/>
    <w:rsid w:val="00C05109"/>
    <w:rsid w:val="00C11689"/>
    <w:rsid w:val="00C1569C"/>
    <w:rsid w:val="00C4091A"/>
    <w:rsid w:val="00C44C06"/>
    <w:rsid w:val="00C62C9F"/>
    <w:rsid w:val="00C66C90"/>
    <w:rsid w:val="00CD5BB3"/>
    <w:rsid w:val="00CD652A"/>
    <w:rsid w:val="00CE01FC"/>
    <w:rsid w:val="00CF01D4"/>
    <w:rsid w:val="00CF74B7"/>
    <w:rsid w:val="00D01F36"/>
    <w:rsid w:val="00D02279"/>
    <w:rsid w:val="00D230AD"/>
    <w:rsid w:val="00D37ABA"/>
    <w:rsid w:val="00D438E3"/>
    <w:rsid w:val="00D53A52"/>
    <w:rsid w:val="00D66DD3"/>
    <w:rsid w:val="00D72A03"/>
    <w:rsid w:val="00D85942"/>
    <w:rsid w:val="00DB05A0"/>
    <w:rsid w:val="00DB32D6"/>
    <w:rsid w:val="00DE05E5"/>
    <w:rsid w:val="00DE1078"/>
    <w:rsid w:val="00E03406"/>
    <w:rsid w:val="00E25373"/>
    <w:rsid w:val="00E46098"/>
    <w:rsid w:val="00E62D4C"/>
    <w:rsid w:val="00E73ED0"/>
    <w:rsid w:val="00E9298C"/>
    <w:rsid w:val="00E94119"/>
    <w:rsid w:val="00EB2E62"/>
    <w:rsid w:val="00EC5ED1"/>
    <w:rsid w:val="00EE376C"/>
    <w:rsid w:val="00EF271F"/>
    <w:rsid w:val="00F02325"/>
    <w:rsid w:val="00F06575"/>
    <w:rsid w:val="00F20867"/>
    <w:rsid w:val="00F45889"/>
    <w:rsid w:val="00F7208E"/>
    <w:rsid w:val="00F76300"/>
    <w:rsid w:val="00FA57AD"/>
    <w:rsid w:val="00FC562C"/>
    <w:rsid w:val="00FD1DE0"/>
    <w:rsid w:val="00FF2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722FA116"/>
  <w15:docId w15:val="{0D61F30F-DB7A-4F6A-B043-0B217BE18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B208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3D21CA"/>
    <w:pPr>
      <w:pBdr>
        <w:bottom w:val="single" w:sz="4" w:space="1" w:color="auto"/>
      </w:pBdr>
      <w:spacing w:before="60" w:after="60"/>
      <w:outlineLvl w:val="0"/>
    </w:pPr>
    <w:rPr>
      <w:b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646414"/>
    <w:pPr>
      <w:spacing w:before="60" w:after="60"/>
      <w:outlineLvl w:val="1"/>
    </w:pPr>
    <w:rPr>
      <w:b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236B4"/>
    <w:pPr>
      <w:spacing w:before="60" w:after="60"/>
      <w:outlineLvl w:val="2"/>
    </w:pPr>
    <w:rPr>
      <w:b/>
      <w:szCs w:val="26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D01F36"/>
    <w:pPr>
      <w:keepNext/>
      <w:keepLines/>
      <w:numPr>
        <w:ilvl w:val="3"/>
        <w:numId w:val="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D01F36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D01F36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D01F36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D01F36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BCD885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D01F36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BCD885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Organisation">
    <w:name w:val="Organisation"/>
    <w:qFormat/>
    <w:rsid w:val="00A105BD"/>
    <w:pPr>
      <w:framePr w:w="4536" w:wrap="around" w:vAnchor="text" w:hAnchor="page" w:y="766"/>
      <w:widowControl w:val="0"/>
      <w:spacing w:line="220" w:lineRule="atLeast"/>
    </w:pPr>
    <w:rPr>
      <w:rFonts w:ascii="Arial" w:hAnsi="Arial"/>
      <w:color w:val="B1D270" w:themeColor="text1"/>
      <w:spacing w:val="2"/>
      <w:sz w:val="16"/>
      <w:szCs w:val="16"/>
      <w:lang w:eastAsia="de-DE"/>
    </w:rPr>
  </w:style>
  <w:style w:type="paragraph" w:customStyle="1" w:styleId="Haupttitel">
    <w:name w:val="Haupttitel"/>
    <w:next w:val="Standard"/>
    <w:autoRedefine/>
    <w:qFormat/>
    <w:rsid w:val="00A105BD"/>
    <w:pPr>
      <w:widowControl w:val="0"/>
    </w:pPr>
    <w:rPr>
      <w:rFonts w:ascii="Arial" w:hAnsi="Arial"/>
      <w:b/>
      <w:color w:val="B1D270" w:themeColor="text1"/>
      <w:spacing w:val="2"/>
      <w:sz w:val="28"/>
      <w:szCs w:val="24"/>
      <w:lang w:eastAsia="de-DE"/>
      <w14:ligatures w14:val="standard"/>
    </w:rPr>
  </w:style>
  <w:style w:type="character" w:customStyle="1" w:styleId="Auszeichnungkursiv">
    <w:name w:val="Auszeichnung kursiv"/>
    <w:qFormat/>
    <w:rsid w:val="00F06575"/>
    <w:rPr>
      <w:i/>
    </w:rPr>
  </w:style>
  <w:style w:type="paragraph" w:customStyle="1" w:styleId="Aufzhlung1">
    <w:name w:val="Aufzählung 1"/>
    <w:basedOn w:val="Standard"/>
    <w:qFormat/>
    <w:rsid w:val="00A105BD"/>
    <w:pPr>
      <w:numPr>
        <w:numId w:val="2"/>
      </w:numPr>
      <w:tabs>
        <w:tab w:val="left" w:pos="454"/>
      </w:tabs>
      <w:spacing w:after="20"/>
      <w:ind w:left="454" w:hanging="454"/>
    </w:pPr>
    <w:rPr>
      <w:rFonts w:eastAsia="Times"/>
      <w:szCs w:val="20"/>
    </w:rPr>
  </w:style>
  <w:style w:type="paragraph" w:customStyle="1" w:styleId="Aufzhlung2">
    <w:name w:val="Aufzählung 2"/>
    <w:qFormat/>
    <w:rsid w:val="00A105BD"/>
    <w:pPr>
      <w:widowControl w:val="0"/>
      <w:numPr>
        <w:numId w:val="1"/>
      </w:numPr>
      <w:tabs>
        <w:tab w:val="left" w:pos="454"/>
      </w:tabs>
      <w:spacing w:after="20" w:line="270" w:lineRule="atLeast"/>
      <w:ind w:left="908" w:hanging="454"/>
    </w:pPr>
    <w:rPr>
      <w:rFonts w:ascii="Arial" w:eastAsia="Times" w:hAnsi="Arial"/>
      <w:color w:val="B1D270" w:themeColor="text1"/>
      <w:spacing w:val="2"/>
      <w:lang w:eastAsia="de-DE"/>
      <w14:ligatures w14:val="standard"/>
    </w:rPr>
  </w:style>
  <w:style w:type="character" w:customStyle="1" w:styleId="Auszeichnungfett">
    <w:name w:val="Auszeichnung fett"/>
    <w:qFormat/>
    <w:rsid w:val="00A105BD"/>
    <w:rPr>
      <w:rFonts w:ascii="Arial" w:hAnsi="Arial"/>
      <w:b/>
      <w:caps w:val="0"/>
      <w:smallCaps w:val="0"/>
      <w:strike w:val="0"/>
      <w:dstrike w:val="0"/>
      <w:vanish w:val="0"/>
      <w:color w:val="B1D270" w:themeColor="text1"/>
      <w:spacing w:val="2"/>
      <w:w w:val="100"/>
      <w:kern w:val="0"/>
      <w:position w:val="0"/>
      <w:sz w:val="20"/>
      <w:vertAlign w:val="baseline"/>
      <w14:ligatures w14:val="standard"/>
      <w14:numForm w14:val="default"/>
      <w14:numSpacing w14:val="default"/>
      <w14:stylisticSets/>
      <w14:cntxtAlts w14:val="0"/>
    </w:rPr>
  </w:style>
  <w:style w:type="paragraph" w:customStyle="1" w:styleId="Kopf-Fusszeile">
    <w:name w:val="Kopf-/Fusszeile"/>
    <w:basedOn w:val="Standard"/>
    <w:qFormat/>
    <w:rsid w:val="00A105BD"/>
    <w:rPr>
      <w:rFonts w:eastAsia="Times"/>
      <w:sz w:val="16"/>
      <w:szCs w:val="20"/>
    </w:rPr>
  </w:style>
  <w:style w:type="paragraph" w:customStyle="1" w:styleId="berschrift1mitNr">
    <w:name w:val="Überschrift 1 mit Nr."/>
    <w:basedOn w:val="berschrift1"/>
    <w:next w:val="Standard"/>
    <w:link w:val="berschrift1mitNrZchn"/>
    <w:qFormat/>
    <w:rsid w:val="00347A0C"/>
    <w:pPr>
      <w:numPr>
        <w:numId w:val="3"/>
      </w:numPr>
      <w:ind w:left="431" w:hanging="431"/>
    </w:pPr>
  </w:style>
  <w:style w:type="character" w:styleId="Hyperlink">
    <w:name w:val="Hyperlink"/>
    <w:uiPriority w:val="99"/>
    <w:qFormat/>
    <w:rsid w:val="00306CA0"/>
    <w:rPr>
      <w:rFonts w:ascii="Arial" w:hAnsi="Arial"/>
      <w:b w:val="0"/>
      <w:i w:val="0"/>
      <w:caps w:val="0"/>
      <w:smallCaps w:val="0"/>
      <w:strike w:val="0"/>
      <w:dstrike w:val="0"/>
      <w:vanish w:val="0"/>
      <w:color w:val="7F7F7F"/>
      <w:spacing w:val="2"/>
      <w:w w:val="100"/>
      <w:kern w:val="0"/>
      <w:position w:val="0"/>
      <w:sz w:val="20"/>
      <w:u w:val="single" w:color="808080"/>
      <w:bdr w:val="none" w:sz="0" w:space="0" w:color="auto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  <w14:ligatures w14:val="standard"/>
      <w14:numForm w14:val="default"/>
      <w14:numSpacing w14:val="default"/>
      <w14:stylisticSets/>
      <w14:cntxtAlts w14:val="0"/>
    </w:rPr>
  </w:style>
  <w:style w:type="paragraph" w:styleId="Kopfzeile">
    <w:name w:val="header"/>
    <w:basedOn w:val="Standard"/>
    <w:link w:val="KopfzeileZchn"/>
    <w:unhideWhenUsed/>
    <w:rsid w:val="00AD750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AD7508"/>
    <w:rPr>
      <w:rFonts w:ascii="Arial" w:hAnsi="Arial"/>
      <w:color w:val="B1D270" w:themeColor="text1"/>
      <w:spacing w:val="2"/>
      <w:szCs w:val="24"/>
      <w:lang w:eastAsia="de-DE"/>
      <w14:ligatures w14:val="standard"/>
    </w:rPr>
  </w:style>
  <w:style w:type="paragraph" w:styleId="Fuzeile">
    <w:name w:val="footer"/>
    <w:basedOn w:val="Standard"/>
    <w:link w:val="FuzeileZchn"/>
    <w:uiPriority w:val="99"/>
    <w:unhideWhenUsed/>
    <w:rsid w:val="00AD750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D7508"/>
    <w:rPr>
      <w:rFonts w:ascii="Arial" w:hAnsi="Arial"/>
      <w:color w:val="B1D270" w:themeColor="text1"/>
      <w:spacing w:val="2"/>
      <w:szCs w:val="24"/>
      <w:lang w:eastAsia="de-DE"/>
      <w14:ligatures w14:val="standard"/>
    </w:rPr>
  </w:style>
  <w:style w:type="paragraph" w:customStyle="1" w:styleId="berschrift2mitNr">
    <w:name w:val="Überschrift 2 mit Nr."/>
    <w:basedOn w:val="berschrift2"/>
    <w:next w:val="Standard"/>
    <w:link w:val="berschrift2mitNrZchn"/>
    <w:qFormat/>
    <w:rsid w:val="00347A0C"/>
    <w:pPr>
      <w:numPr>
        <w:ilvl w:val="1"/>
        <w:numId w:val="3"/>
      </w:numPr>
      <w:ind w:left="578" w:hanging="578"/>
    </w:pPr>
  </w:style>
  <w:style w:type="character" w:customStyle="1" w:styleId="berschrift1Zchn">
    <w:name w:val="Überschrift 1 Zchn"/>
    <w:basedOn w:val="Absatz-Standardschriftart"/>
    <w:link w:val="berschrift1"/>
    <w:rsid w:val="003D21CA"/>
    <w:rPr>
      <w:rFonts w:ascii="Arial" w:hAnsi="Arial"/>
      <w:b/>
      <w:color w:val="B1D270" w:themeColor="text1"/>
      <w:spacing w:val="2"/>
      <w:kern w:val="32"/>
      <w:sz w:val="24"/>
      <w:szCs w:val="32"/>
      <w:lang w:eastAsia="de-DE"/>
      <w14:ligatures w14:val="standard"/>
    </w:rPr>
  </w:style>
  <w:style w:type="character" w:customStyle="1" w:styleId="berschrift1mitNrZchn">
    <w:name w:val="Überschrift 1 mit Nr. Zchn"/>
    <w:basedOn w:val="berschrift1Zchn"/>
    <w:link w:val="berschrift1mitNr"/>
    <w:rsid w:val="00347A0C"/>
    <w:rPr>
      <w:rFonts w:asciiTheme="minorHAnsi" w:eastAsiaTheme="minorHAnsi" w:hAnsiTheme="minorHAnsi" w:cstheme="minorBidi"/>
      <w:b/>
      <w:color w:val="B1D270" w:themeColor="text1"/>
      <w:spacing w:val="2"/>
      <w:kern w:val="32"/>
      <w:sz w:val="24"/>
      <w:szCs w:val="32"/>
      <w:lang w:eastAsia="en-US"/>
      <w14:ligatures w14:val="standard"/>
    </w:rPr>
  </w:style>
  <w:style w:type="paragraph" w:customStyle="1" w:styleId="berschrift3mitNr">
    <w:name w:val="Überschrift 3 mit Nr."/>
    <w:basedOn w:val="berschrift3"/>
    <w:next w:val="Standard"/>
    <w:link w:val="berschrift3mitNrZchn"/>
    <w:qFormat/>
    <w:rsid w:val="00A502AA"/>
    <w:pPr>
      <w:numPr>
        <w:ilvl w:val="2"/>
        <w:numId w:val="3"/>
      </w:numPr>
    </w:pPr>
  </w:style>
  <w:style w:type="character" w:customStyle="1" w:styleId="berschrift2Zchn">
    <w:name w:val="Überschrift 2 Zchn"/>
    <w:basedOn w:val="Absatz-Standardschriftart"/>
    <w:link w:val="berschrift2"/>
    <w:rsid w:val="00646414"/>
    <w:rPr>
      <w:rFonts w:ascii="Arial" w:hAnsi="Arial"/>
      <w:b/>
      <w:color w:val="B1D270" w:themeColor="text1"/>
      <w:spacing w:val="2"/>
      <w:sz w:val="22"/>
      <w:szCs w:val="28"/>
      <w:lang w:eastAsia="de-DE"/>
      <w14:ligatures w14:val="standard"/>
    </w:rPr>
  </w:style>
  <w:style w:type="character" w:customStyle="1" w:styleId="berschrift2mitNrZchn">
    <w:name w:val="Überschrift 2 mit Nr. Zchn"/>
    <w:basedOn w:val="berschrift2Zchn"/>
    <w:link w:val="berschrift2mitNr"/>
    <w:rsid w:val="00347A0C"/>
    <w:rPr>
      <w:rFonts w:asciiTheme="minorHAnsi" w:eastAsiaTheme="minorHAnsi" w:hAnsiTheme="minorHAnsi" w:cstheme="minorBidi"/>
      <w:b/>
      <w:color w:val="B1D270" w:themeColor="text1"/>
      <w:spacing w:val="2"/>
      <w:sz w:val="22"/>
      <w:szCs w:val="28"/>
      <w:lang w:eastAsia="en-US"/>
      <w14:ligatures w14:val="standard"/>
    </w:rPr>
  </w:style>
  <w:style w:type="character" w:customStyle="1" w:styleId="berschrift4Zchn">
    <w:name w:val="Überschrift 4 Zchn"/>
    <w:basedOn w:val="Absatz-Standardschriftart"/>
    <w:link w:val="berschrift4"/>
    <w:semiHidden/>
    <w:rsid w:val="00D01F36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character" w:customStyle="1" w:styleId="berschrift3Zchn">
    <w:name w:val="Überschrift 3 Zchn"/>
    <w:basedOn w:val="Absatz-Standardschriftart"/>
    <w:link w:val="berschrift3"/>
    <w:rsid w:val="004236B4"/>
    <w:rPr>
      <w:rFonts w:ascii="Arial" w:hAnsi="Arial"/>
      <w:b/>
      <w:color w:val="B1D270" w:themeColor="text1"/>
      <w:spacing w:val="2"/>
      <w:sz w:val="22"/>
      <w:szCs w:val="26"/>
      <w:lang w:eastAsia="de-DE"/>
      <w14:ligatures w14:val="standard"/>
    </w:rPr>
  </w:style>
  <w:style w:type="character" w:customStyle="1" w:styleId="berschrift3mitNrZchn">
    <w:name w:val="Überschrift 3 mit Nr. Zchn"/>
    <w:basedOn w:val="berschrift3Zchn"/>
    <w:link w:val="berschrift3mitNr"/>
    <w:rsid w:val="00A502AA"/>
    <w:rPr>
      <w:rFonts w:asciiTheme="minorHAnsi" w:eastAsiaTheme="minorHAnsi" w:hAnsiTheme="minorHAnsi" w:cstheme="minorBidi"/>
      <w:b/>
      <w:color w:val="B1D270" w:themeColor="text1"/>
      <w:spacing w:val="2"/>
      <w:sz w:val="22"/>
      <w:szCs w:val="26"/>
      <w:lang w:eastAsia="en-US"/>
      <w14:ligatures w14:val="standard"/>
    </w:rPr>
  </w:style>
  <w:style w:type="character" w:customStyle="1" w:styleId="berschrift5Zchn">
    <w:name w:val="Überschrift 5 Zchn"/>
    <w:basedOn w:val="Absatz-Standardschriftart"/>
    <w:link w:val="berschrift5"/>
    <w:semiHidden/>
    <w:rsid w:val="00D01F36"/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  <w:style w:type="character" w:customStyle="1" w:styleId="berschrift6Zchn">
    <w:name w:val="Überschrift 6 Zchn"/>
    <w:basedOn w:val="Absatz-Standardschriftart"/>
    <w:link w:val="berschrift6"/>
    <w:semiHidden/>
    <w:rsid w:val="00D01F36"/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character" w:customStyle="1" w:styleId="berschrift7Zchn">
    <w:name w:val="Überschrift 7 Zchn"/>
    <w:basedOn w:val="Absatz-Standardschriftart"/>
    <w:link w:val="berschrift7"/>
    <w:semiHidden/>
    <w:rsid w:val="00D01F36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eastAsia="en-US"/>
    </w:rPr>
  </w:style>
  <w:style w:type="character" w:customStyle="1" w:styleId="berschrift8Zchn">
    <w:name w:val="Überschrift 8 Zchn"/>
    <w:basedOn w:val="Absatz-Standardschriftart"/>
    <w:link w:val="berschrift8"/>
    <w:semiHidden/>
    <w:rsid w:val="00D01F36"/>
    <w:rPr>
      <w:rFonts w:asciiTheme="majorHAnsi" w:eastAsiaTheme="majorEastAsia" w:hAnsiTheme="majorHAnsi" w:cstheme="majorBidi"/>
      <w:color w:val="BCD885" w:themeColor="text1" w:themeTint="D8"/>
      <w:sz w:val="21"/>
      <w:szCs w:val="21"/>
      <w:lang w:eastAsia="en-US"/>
    </w:rPr>
  </w:style>
  <w:style w:type="character" w:customStyle="1" w:styleId="berschrift9Zchn">
    <w:name w:val="Überschrift 9 Zchn"/>
    <w:basedOn w:val="Absatz-Standardschriftart"/>
    <w:link w:val="berschrift9"/>
    <w:semiHidden/>
    <w:rsid w:val="00D01F36"/>
    <w:rPr>
      <w:rFonts w:asciiTheme="majorHAnsi" w:eastAsiaTheme="majorEastAsia" w:hAnsiTheme="majorHAnsi" w:cstheme="majorBidi"/>
      <w:i/>
      <w:iCs/>
      <w:color w:val="BCD885" w:themeColor="text1" w:themeTint="D8"/>
      <w:sz w:val="21"/>
      <w:szCs w:val="21"/>
      <w:lang w:eastAsia="en-US"/>
    </w:rPr>
  </w:style>
  <w:style w:type="paragraph" w:styleId="Beschriftung">
    <w:name w:val="caption"/>
    <w:basedOn w:val="Standard"/>
    <w:next w:val="Standard"/>
    <w:unhideWhenUsed/>
    <w:qFormat/>
    <w:rsid w:val="00AF0691"/>
    <w:pPr>
      <w:spacing w:before="60" w:after="200"/>
    </w:pPr>
    <w:rPr>
      <w:iCs/>
      <w:sz w:val="16"/>
      <w:szCs w:val="18"/>
    </w:rPr>
  </w:style>
  <w:style w:type="table" w:styleId="Tabellenraster">
    <w:name w:val="Table Grid"/>
    <w:basedOn w:val="NormaleTabelle"/>
    <w:uiPriority w:val="59"/>
    <w:rsid w:val="002B208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B208C"/>
    <w:pPr>
      <w:autoSpaceDE w:val="0"/>
      <w:autoSpaceDN w:val="0"/>
      <w:adjustRightInd w:val="0"/>
    </w:pPr>
    <w:rPr>
      <w:rFonts w:ascii="Bell MT" w:eastAsiaTheme="minorHAnsi" w:hAnsi="Bell MT" w:cs="Bell MT"/>
      <w:color w:val="000000"/>
      <w:sz w:val="24"/>
      <w:szCs w:val="24"/>
      <w:lang w:eastAsia="en-US"/>
    </w:rPr>
  </w:style>
  <w:style w:type="paragraph" w:styleId="Sprechblasentext">
    <w:name w:val="Balloon Text"/>
    <w:basedOn w:val="Standard"/>
    <w:link w:val="SprechblasentextZchn"/>
    <w:semiHidden/>
    <w:unhideWhenUsed/>
    <w:rsid w:val="005F7C3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5F7C30"/>
    <w:rPr>
      <w:rFonts w:ascii="Segoe UI" w:eastAsiaTheme="minorHAnsi" w:hAnsi="Segoe UI" w:cs="Segoe UI"/>
      <w:sz w:val="18"/>
      <w:szCs w:val="18"/>
      <w:lang w:eastAsia="en-US"/>
    </w:rPr>
  </w:style>
  <w:style w:type="paragraph" w:styleId="Listenabsatz">
    <w:name w:val="List Paragraph"/>
    <w:basedOn w:val="Standard"/>
    <w:uiPriority w:val="34"/>
    <w:qFormat/>
    <w:rsid w:val="009F16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hzhtools\Vorlagen\phzh_blankodokument.dotx" TargetMode="External"/></Relationships>
</file>

<file path=word/theme/theme1.xml><?xml version="1.0" encoding="utf-8"?>
<a:theme xmlns:a="http://schemas.openxmlformats.org/drawingml/2006/main" name="PH_Zuerich_1f_sw">
  <a:themeElements>
    <a:clrScheme name="Freie Tätigkeit">
      <a:dk1>
        <a:srgbClr val="B1D27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H Zürich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Couture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8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9050" h="3175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939D4660B2BD4F8A16B7804EEB4A3E" ma:contentTypeVersion="" ma:contentTypeDescription="Ein neues Dokument erstellen." ma:contentTypeScope="" ma:versionID="66599bcfec609912b5c11b5813d4ddca">
  <xsd:schema xmlns:xsd="http://www.w3.org/2001/XMLSchema" xmlns:xs="http://www.w3.org/2001/XMLSchema" xmlns:p="http://schemas.microsoft.com/office/2006/metadata/properties" xmlns:ns2="11063a98-9d74-47bb-a3e9-ea79877d4c1d" targetNamespace="http://schemas.microsoft.com/office/2006/metadata/properties" ma:root="true" ma:fieldsID="7aeeb34eabf5b265eac13f5743499940" ns2:_="">
    <xsd:import namespace="11063a98-9d74-47bb-a3e9-ea79877d4c1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63a98-9d74-47bb-a3e9-ea79877d4c1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Freigabehinweishash" ma:internalName="SharingHintHash" ma:readOnly="true">
      <xsd:simpleType>
        <xsd:restriction base="dms:Text"/>
      </xsd:simpleType>
    </xsd:element>
    <xsd:element name="SharedWithDetails" ma:index="10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A1F1EB-D0D7-4704-BF63-11A867D862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63a98-9d74-47bb-a3e9-ea79877d4c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7C03A5-814E-483F-A455-1C9A8C4619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C137423-1416-4665-869E-49206A7611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03C88A-9927-41C0-BDF9-D4F41CB43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phzh_blankodokument.dotx</Template>
  <TotalTime>0</TotalTime>
  <Pages>4</Pages>
  <Words>1001</Words>
  <Characters>6307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Blankodokument</vt:lpstr>
    </vt:vector>
  </TitlesOfParts>
  <Company>Paedagogische Hochschule Zuerich</Company>
  <LinksUpToDate>false</LinksUpToDate>
  <CharactersWithSpaces>7294</CharactersWithSpaces>
  <SharedDoc>false</SharedDoc>
  <HLinks>
    <vt:vector size="6" baseType="variant">
      <vt:variant>
        <vt:i4>6750259</vt:i4>
      </vt:variant>
      <vt:variant>
        <vt:i4>0</vt:i4>
      </vt:variant>
      <vt:variant>
        <vt:i4>0</vt:i4>
      </vt:variant>
      <vt:variant>
        <vt:i4>5</vt:i4>
      </vt:variant>
      <vt:variant>
        <vt:lpwstr>http://www.phzh.ch/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Blankodokument</dc:title>
  <dc:creator>Karin Landert Born</dc:creator>
  <cp:keywords>Blanko</cp:keywords>
  <cp:lastModifiedBy>Karin Landert Born (KLA)</cp:lastModifiedBy>
  <cp:revision>4</cp:revision>
  <cp:lastPrinted>2017-01-26T15:04:00Z</cp:lastPrinted>
  <dcterms:created xsi:type="dcterms:W3CDTF">2020-03-28T09:54:00Z</dcterms:created>
  <dcterms:modified xsi:type="dcterms:W3CDTF">2020-06-08T14:00:00Z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0x01010095939D4660B2BD4F8A16B7804EEB4A3E</vt:lpwstr>
  </property>
</Properties>
</file>